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A1" w:rsidRPr="00EF3573" w:rsidRDefault="00EC2CA1" w:rsidP="00EC2CA1">
      <w:pPr>
        <w:spacing w:after="0" w:line="288" w:lineRule="auto"/>
        <w:ind w:firstLine="720"/>
        <w:jc w:val="right"/>
        <w:rPr>
          <w:spacing w:val="0"/>
          <w:sz w:val="26"/>
          <w:szCs w:val="26"/>
        </w:rPr>
      </w:pPr>
      <w:r w:rsidRPr="00EF3573">
        <w:rPr>
          <w:spacing w:val="0"/>
          <w:sz w:val="26"/>
          <w:szCs w:val="26"/>
        </w:rPr>
        <w:t>ПРОЕКТ</w:t>
      </w:r>
    </w:p>
    <w:p w:rsidR="00EC2CA1" w:rsidRPr="007A4DFA" w:rsidRDefault="00EC2CA1" w:rsidP="00EC2CA1">
      <w:pPr>
        <w:spacing w:after="0" w:line="288" w:lineRule="auto"/>
        <w:ind w:firstLine="720"/>
        <w:jc w:val="center"/>
        <w:rPr>
          <w:b/>
          <w:spacing w:val="0"/>
          <w:sz w:val="26"/>
          <w:szCs w:val="26"/>
        </w:rPr>
      </w:pPr>
      <w:r w:rsidRPr="007A4DFA">
        <w:rPr>
          <w:b/>
          <w:spacing w:val="0"/>
          <w:sz w:val="26"/>
          <w:szCs w:val="26"/>
        </w:rPr>
        <w:t>ПОСТАНОВЛЕНИЕ</w:t>
      </w:r>
    </w:p>
    <w:p w:rsidR="00EC2CA1" w:rsidRPr="007A4DFA" w:rsidRDefault="00EC2CA1" w:rsidP="00EC2CA1">
      <w:pPr>
        <w:spacing w:after="0" w:line="288" w:lineRule="auto"/>
        <w:ind w:firstLine="720"/>
        <w:jc w:val="center"/>
        <w:rPr>
          <w:b/>
          <w:spacing w:val="0"/>
          <w:sz w:val="26"/>
          <w:szCs w:val="26"/>
        </w:rPr>
      </w:pPr>
      <w:r w:rsidRPr="007A4DFA">
        <w:rPr>
          <w:b/>
          <w:spacing w:val="0"/>
          <w:sz w:val="26"/>
          <w:szCs w:val="26"/>
        </w:rPr>
        <w:t>КАБИНЕТА МИНИСТРОВ РЕСПУБЛИКИ УЗБЕКИСТАН</w:t>
      </w:r>
    </w:p>
    <w:p w:rsidR="00EC2CA1" w:rsidRPr="007A4DFA" w:rsidRDefault="00EC2CA1" w:rsidP="00EC2CA1">
      <w:pPr>
        <w:spacing w:after="0" w:line="288" w:lineRule="auto"/>
        <w:ind w:firstLine="720"/>
        <w:jc w:val="center"/>
        <w:rPr>
          <w:b/>
          <w:spacing w:val="0"/>
          <w:sz w:val="26"/>
          <w:szCs w:val="26"/>
        </w:rPr>
      </w:pPr>
    </w:p>
    <w:p w:rsidR="00EC2CA1" w:rsidRPr="007A4DFA" w:rsidRDefault="00EC2CA1" w:rsidP="00EC2CA1">
      <w:pPr>
        <w:spacing w:after="0" w:line="288" w:lineRule="auto"/>
        <w:ind w:firstLine="720"/>
        <w:jc w:val="center"/>
        <w:rPr>
          <w:b/>
          <w:bCs/>
          <w:spacing w:val="0"/>
          <w:sz w:val="26"/>
          <w:szCs w:val="26"/>
          <w:lang w:val="ru-RU"/>
        </w:rPr>
      </w:pPr>
      <w:r w:rsidRPr="007A4DFA">
        <w:rPr>
          <w:b/>
          <w:bCs/>
          <w:spacing w:val="0"/>
          <w:sz w:val="26"/>
          <w:szCs w:val="26"/>
          <w:lang w:val="ru-RU"/>
        </w:rPr>
        <w:t>О мерах по совершенствованию деятельности</w:t>
      </w:r>
    </w:p>
    <w:p w:rsidR="00EC2CA1" w:rsidRPr="007A4DFA" w:rsidRDefault="00EC2CA1" w:rsidP="00EC2CA1">
      <w:pPr>
        <w:spacing w:after="0" w:line="288" w:lineRule="auto"/>
        <w:ind w:firstLine="720"/>
        <w:jc w:val="center"/>
        <w:rPr>
          <w:b/>
          <w:bCs/>
          <w:spacing w:val="0"/>
          <w:sz w:val="26"/>
          <w:szCs w:val="26"/>
          <w:lang w:val="ru-RU"/>
        </w:rPr>
      </w:pPr>
      <w:r w:rsidRPr="007A4DFA">
        <w:rPr>
          <w:b/>
          <w:bCs/>
          <w:spacing w:val="0"/>
          <w:sz w:val="26"/>
          <w:szCs w:val="26"/>
          <w:lang w:val="ru-RU"/>
        </w:rPr>
        <w:t>Министерства по чрезвычайным ситуациям Республики Узбекистан</w:t>
      </w:r>
    </w:p>
    <w:p w:rsidR="00EC2CA1" w:rsidRPr="007A4DFA" w:rsidRDefault="00EC2CA1" w:rsidP="00EC2CA1">
      <w:pPr>
        <w:spacing w:after="0" w:line="288" w:lineRule="auto"/>
        <w:ind w:firstLine="720"/>
        <w:jc w:val="center"/>
        <w:rPr>
          <w:b/>
          <w:bCs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/>
          <w:spacing w:val="0"/>
          <w:sz w:val="26"/>
          <w:szCs w:val="26"/>
          <w:lang w:val="ru-RU"/>
        </w:rPr>
      </w:pPr>
      <w:r w:rsidRPr="007A4DFA">
        <w:rPr>
          <w:spacing w:val="0"/>
          <w:sz w:val="26"/>
          <w:szCs w:val="26"/>
          <w:lang w:val="ru-RU"/>
        </w:rPr>
        <w:t xml:space="preserve">В целях </w:t>
      </w:r>
      <w:r w:rsidRPr="007A4DFA">
        <w:rPr>
          <w:spacing w:val="0"/>
          <w:sz w:val="26"/>
          <w:szCs w:val="26"/>
        </w:rPr>
        <w:t xml:space="preserve">повышения эффективности </w:t>
      </w:r>
      <w:r w:rsidRPr="007A4DFA">
        <w:rPr>
          <w:spacing w:val="0"/>
          <w:sz w:val="26"/>
          <w:szCs w:val="26"/>
          <w:lang w:val="ru-RU"/>
        </w:rPr>
        <w:t xml:space="preserve">и совершенствования системы защиты населения и территории </w:t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>Республики Узбекистан</w:t>
      </w:r>
      <w:r w:rsidRPr="007A4DFA">
        <w:rPr>
          <w:spacing w:val="0"/>
          <w:sz w:val="26"/>
          <w:szCs w:val="26"/>
          <w:lang w:val="ru-RU"/>
        </w:rPr>
        <w:t xml:space="preserve"> от чрезвычайных ситуаций природного</w:t>
      </w:r>
      <w:r>
        <w:rPr>
          <w:spacing w:val="0"/>
          <w:sz w:val="26"/>
          <w:szCs w:val="26"/>
          <w:lang w:val="ru-RU"/>
        </w:rPr>
        <w:t xml:space="preserve"> </w:t>
      </w:r>
      <w:r w:rsidRPr="007A4DFA">
        <w:rPr>
          <w:spacing w:val="0"/>
          <w:sz w:val="26"/>
          <w:szCs w:val="26"/>
          <w:lang w:val="ru-RU"/>
        </w:rPr>
        <w:t xml:space="preserve">и техногенного характера, а также </w:t>
      </w:r>
      <w:r>
        <w:rPr>
          <w:spacing w:val="0"/>
          <w:sz w:val="26"/>
          <w:szCs w:val="26"/>
          <w:lang w:val="ru-RU"/>
        </w:rPr>
        <w:t xml:space="preserve">стимулирования </w:t>
      </w:r>
      <w:r w:rsidRPr="007A4DFA">
        <w:rPr>
          <w:spacing w:val="0"/>
          <w:sz w:val="26"/>
          <w:szCs w:val="26"/>
          <w:lang w:val="ru-RU"/>
        </w:rPr>
        <w:t xml:space="preserve">дальнейшего развития </w:t>
      </w:r>
      <w:r>
        <w:rPr>
          <w:spacing w:val="0"/>
          <w:sz w:val="26"/>
          <w:szCs w:val="26"/>
          <w:lang w:val="ru-RU"/>
        </w:rPr>
        <w:t xml:space="preserve">и укрепления материально-технической базы </w:t>
      </w:r>
      <w:r w:rsidRPr="007A4DFA">
        <w:rPr>
          <w:spacing w:val="0"/>
          <w:sz w:val="26"/>
          <w:szCs w:val="26"/>
          <w:lang w:val="ru-RU"/>
        </w:rPr>
        <w:t>Министерства по чрезвычайным ситуациям Республики Узбекистан</w:t>
      </w:r>
      <w:r>
        <w:rPr>
          <w:spacing w:val="0"/>
          <w:sz w:val="26"/>
          <w:szCs w:val="26"/>
          <w:lang w:val="ru-RU"/>
        </w:rPr>
        <w:t>,</w:t>
      </w:r>
      <w:r w:rsidRPr="007A4DFA">
        <w:rPr>
          <w:spacing w:val="0"/>
          <w:sz w:val="26"/>
          <w:szCs w:val="26"/>
          <w:lang w:val="ru-RU"/>
        </w:rPr>
        <w:t xml:space="preserve"> </w:t>
      </w:r>
      <w:r w:rsidRPr="007A4DFA">
        <w:rPr>
          <w:spacing w:val="0"/>
          <w:sz w:val="26"/>
          <w:szCs w:val="26"/>
        </w:rPr>
        <w:t xml:space="preserve">Кабинет Министров </w:t>
      </w:r>
      <w:r w:rsidRPr="007A4DFA">
        <w:rPr>
          <w:b/>
          <w:spacing w:val="0"/>
          <w:sz w:val="26"/>
          <w:szCs w:val="26"/>
          <w:lang w:val="ru-RU"/>
        </w:rPr>
        <w:t>постановляет: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pacing w:val="0"/>
          <w:sz w:val="26"/>
          <w:szCs w:val="26"/>
          <w:lang w:val="ru-RU"/>
        </w:rPr>
      </w:pPr>
      <w:r w:rsidRPr="007A4DFA">
        <w:rPr>
          <w:spacing w:val="0"/>
          <w:sz w:val="26"/>
          <w:szCs w:val="26"/>
          <w:lang w:val="ru-RU"/>
        </w:rPr>
        <w:t>1.</w:t>
      </w:r>
      <w:r>
        <w:rPr>
          <w:spacing w:val="0"/>
          <w:sz w:val="26"/>
          <w:szCs w:val="26"/>
          <w:lang w:val="ru-RU"/>
        </w:rPr>
        <w:t> </w:t>
      </w:r>
      <w:r w:rsidRPr="007A4DFA">
        <w:rPr>
          <w:spacing w:val="0"/>
          <w:sz w:val="26"/>
          <w:szCs w:val="26"/>
          <w:lang w:val="ru-RU"/>
        </w:rPr>
        <w:t xml:space="preserve">Принять предложение министерств по чрезвычайным ситуациям, экономики, финансов и </w:t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>Госархитектстро</w:t>
      </w:r>
      <w:r>
        <w:rPr>
          <w:noProof/>
          <w:color w:val="auto"/>
          <w:spacing w:val="0"/>
          <w:sz w:val="26"/>
          <w:szCs w:val="26"/>
          <w:lang w:val="ru-RU" w:eastAsia="ru-RU"/>
        </w:rPr>
        <w:t>я</w:t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 xml:space="preserve"> Республики Узбекистан </w:t>
      </w:r>
      <w:r w:rsidRPr="007A4DFA">
        <w:rPr>
          <w:spacing w:val="0"/>
          <w:sz w:val="26"/>
          <w:szCs w:val="26"/>
          <w:lang w:val="ru-RU"/>
        </w:rPr>
        <w:t>о создании механизированного предприятия «Узгидрогеозащита» при Министерстве</w:t>
      </w:r>
      <w:r>
        <w:rPr>
          <w:spacing w:val="0"/>
          <w:sz w:val="26"/>
          <w:szCs w:val="26"/>
          <w:lang w:val="ru-RU"/>
        </w:rPr>
        <w:br/>
      </w:r>
      <w:r w:rsidRPr="007A4DFA">
        <w:rPr>
          <w:spacing w:val="0"/>
          <w:sz w:val="26"/>
          <w:szCs w:val="26"/>
          <w:lang w:val="ru-RU"/>
        </w:rPr>
        <w:t xml:space="preserve">по чрезвычайным ситуациям Республики Узбекистан (далее </w:t>
      </w:r>
      <w:r>
        <w:rPr>
          <w:spacing w:val="0"/>
          <w:sz w:val="26"/>
          <w:szCs w:val="26"/>
          <w:lang w:val="ru-RU"/>
        </w:rPr>
        <w:t>–</w:t>
      </w:r>
      <w:r w:rsidRPr="007A4DFA">
        <w:rPr>
          <w:spacing w:val="0"/>
          <w:sz w:val="26"/>
          <w:szCs w:val="26"/>
          <w:lang w:val="ru-RU"/>
        </w:rPr>
        <w:t xml:space="preserve"> «Узгидрогеозащита»).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pacing w:val="0"/>
          <w:sz w:val="26"/>
          <w:szCs w:val="26"/>
          <w:lang w:val="ru-RU"/>
        </w:rPr>
      </w:pPr>
      <w:r w:rsidRPr="007A4DFA">
        <w:rPr>
          <w:spacing w:val="0"/>
          <w:sz w:val="26"/>
          <w:szCs w:val="26"/>
          <w:lang w:val="ru-RU"/>
        </w:rPr>
        <w:t>Установить, что «Узгидрогеозащита»</w:t>
      </w:r>
      <w:r>
        <w:rPr>
          <w:spacing w:val="0"/>
          <w:sz w:val="26"/>
          <w:szCs w:val="26"/>
          <w:lang w:val="ru-RU"/>
        </w:rPr>
        <w:t xml:space="preserve"> – </w:t>
      </w:r>
      <w:r w:rsidRPr="007A4DFA">
        <w:rPr>
          <w:spacing w:val="0"/>
          <w:sz w:val="26"/>
          <w:szCs w:val="26"/>
          <w:lang w:val="ru-RU"/>
        </w:rPr>
        <w:t>государственн</w:t>
      </w:r>
      <w:r>
        <w:rPr>
          <w:spacing w:val="0"/>
          <w:sz w:val="26"/>
          <w:szCs w:val="26"/>
          <w:lang w:val="ru-RU"/>
        </w:rPr>
        <w:t>ое</w:t>
      </w:r>
      <w:r w:rsidRPr="007A4DFA">
        <w:rPr>
          <w:spacing w:val="0"/>
          <w:sz w:val="26"/>
          <w:szCs w:val="26"/>
          <w:lang w:val="ru-RU"/>
        </w:rPr>
        <w:t xml:space="preserve"> унитарн</w:t>
      </w:r>
      <w:r>
        <w:rPr>
          <w:spacing w:val="0"/>
          <w:sz w:val="26"/>
          <w:szCs w:val="26"/>
          <w:lang w:val="ru-RU"/>
        </w:rPr>
        <w:t>ое</w:t>
      </w:r>
      <w:r w:rsidRPr="007A4DFA">
        <w:rPr>
          <w:spacing w:val="0"/>
          <w:sz w:val="26"/>
          <w:szCs w:val="26"/>
          <w:lang w:val="ru-RU"/>
        </w:rPr>
        <w:t xml:space="preserve"> предприятие со статусом юридического лица.</w:t>
      </w:r>
    </w:p>
    <w:p w:rsidR="00EC2CA1" w:rsidRPr="0046329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FFFFFF" w:themeColor="background1"/>
          <w:spacing w:val="0"/>
          <w:sz w:val="20"/>
          <w:szCs w:val="20"/>
          <w:lang w:val="ru-RU"/>
        </w:rPr>
      </w:pPr>
      <w:r>
        <w:rPr>
          <w:spacing w:val="0"/>
          <w:sz w:val="26"/>
          <w:szCs w:val="26"/>
          <w:lang w:val="ru-RU"/>
        </w:rPr>
        <w:t>2. </w:t>
      </w:r>
      <w:r w:rsidRPr="007A4DFA">
        <w:rPr>
          <w:spacing w:val="0"/>
          <w:sz w:val="26"/>
          <w:szCs w:val="26"/>
          <w:lang w:val="ru-RU"/>
        </w:rPr>
        <w:t>Министерств</w:t>
      </w:r>
      <w:r>
        <w:rPr>
          <w:spacing w:val="0"/>
          <w:sz w:val="26"/>
          <w:szCs w:val="26"/>
          <w:lang w:val="ru-RU"/>
        </w:rPr>
        <w:t>у</w:t>
      </w:r>
      <w:r w:rsidRPr="007A4DFA">
        <w:rPr>
          <w:spacing w:val="0"/>
          <w:sz w:val="26"/>
          <w:szCs w:val="26"/>
          <w:lang w:val="ru-RU"/>
        </w:rPr>
        <w:t xml:space="preserve"> по чрезвычайным ситуациям Республики Узбекистан</w:t>
      </w:r>
      <w:r>
        <w:rPr>
          <w:spacing w:val="0"/>
          <w:sz w:val="26"/>
          <w:szCs w:val="26"/>
          <w:lang w:val="ru-RU"/>
        </w:rPr>
        <w:t xml:space="preserve"> передать </w:t>
      </w:r>
      <w:r w:rsidRPr="007A4DFA">
        <w:rPr>
          <w:spacing w:val="0"/>
          <w:sz w:val="26"/>
          <w:szCs w:val="26"/>
          <w:lang w:val="ru-RU"/>
        </w:rPr>
        <w:t>«Узгидрогеозащита»</w:t>
      </w:r>
      <w:r>
        <w:rPr>
          <w:spacing w:val="0"/>
          <w:sz w:val="26"/>
          <w:szCs w:val="26"/>
          <w:lang w:val="ru-RU"/>
        </w:rPr>
        <w:t xml:space="preserve"> автомобильную, специальную технику, машин-механизмы на баланс для формирования уставного фонда, согласно приложению №1</w:t>
      </w:r>
      <w:r w:rsidRPr="002E2261">
        <w:rPr>
          <w:spacing w:val="0"/>
          <w:sz w:val="26"/>
          <w:szCs w:val="26"/>
          <w:lang w:val="ru-RU"/>
        </w:rPr>
        <w:t>.</w:t>
      </w:r>
      <w:r>
        <w:rPr>
          <w:spacing w:val="0"/>
          <w:sz w:val="26"/>
          <w:szCs w:val="26"/>
          <w:lang w:val="ru-RU"/>
        </w:rPr>
        <w:t xml:space="preserve"> </w:t>
      </w:r>
      <w:r w:rsidRPr="00C00926">
        <w:rPr>
          <w:color w:val="FFFFFF" w:themeColor="background1"/>
          <w:spacing w:val="0"/>
          <w:sz w:val="20"/>
          <w:szCs w:val="20"/>
          <w:lang w:val="ru-RU"/>
        </w:rPr>
        <w:t>(</w:t>
      </w:r>
      <w:r w:rsidRPr="0046329A">
        <w:rPr>
          <w:color w:val="FFFFFF" w:themeColor="background1"/>
          <w:spacing w:val="0"/>
          <w:sz w:val="20"/>
          <w:szCs w:val="20"/>
          <w:lang w:val="ru-RU"/>
        </w:rPr>
        <w:t>пункт 5 ПКМ от 07.05.2008 г. №92)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pacing w:val="0"/>
          <w:sz w:val="26"/>
          <w:szCs w:val="26"/>
          <w:lang w:val="ru-RU"/>
        </w:rPr>
      </w:pPr>
      <w:r>
        <w:rPr>
          <w:spacing w:val="0"/>
          <w:sz w:val="26"/>
          <w:szCs w:val="26"/>
          <w:lang w:val="ru-RU"/>
        </w:rPr>
        <w:t>3</w:t>
      </w:r>
      <w:r w:rsidRPr="007A4DFA">
        <w:rPr>
          <w:spacing w:val="0"/>
          <w:sz w:val="26"/>
          <w:szCs w:val="26"/>
          <w:lang w:val="ru-RU"/>
        </w:rPr>
        <w:t>.</w:t>
      </w:r>
      <w:r>
        <w:rPr>
          <w:spacing w:val="0"/>
          <w:sz w:val="26"/>
          <w:szCs w:val="26"/>
          <w:lang w:val="ru-RU"/>
        </w:rPr>
        <w:t> </w:t>
      </w:r>
      <w:r w:rsidRPr="007A4DFA">
        <w:rPr>
          <w:spacing w:val="0"/>
          <w:sz w:val="26"/>
          <w:szCs w:val="26"/>
          <w:lang w:val="ru-RU"/>
        </w:rPr>
        <w:t>Определить основными задачами «Узгидрогеозащита»:</w:t>
      </w:r>
    </w:p>
    <w:p w:rsidR="00EC2CA1" w:rsidRDefault="00EC2CA1" w:rsidP="00EC2CA1">
      <w:pPr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  <w:r w:rsidRPr="007A4DFA">
        <w:rPr>
          <w:color w:val="auto"/>
          <w:spacing w:val="0"/>
          <w:sz w:val="26"/>
          <w:szCs w:val="26"/>
        </w:rPr>
        <w:t>выполнение инженерно-</w:t>
      </w:r>
      <w:r>
        <w:rPr>
          <w:spacing w:val="0"/>
          <w:sz w:val="26"/>
          <w:szCs w:val="26"/>
          <w:lang w:val="ru-RU"/>
        </w:rPr>
        <w:t>технических</w:t>
      </w:r>
      <w:r w:rsidRPr="007A4DFA">
        <w:rPr>
          <w:color w:val="auto"/>
          <w:spacing w:val="0"/>
          <w:sz w:val="26"/>
          <w:szCs w:val="26"/>
        </w:rPr>
        <w:t xml:space="preserve">, ремонтно-строительных и </w:t>
      </w:r>
      <w:r w:rsidRPr="007A4DFA">
        <w:rPr>
          <w:bCs/>
          <w:color w:val="auto"/>
          <w:spacing w:val="0"/>
          <w:sz w:val="26"/>
          <w:szCs w:val="26"/>
        </w:rPr>
        <w:t>берегоукрепитель</w:t>
      </w:r>
      <w:r w:rsidRPr="007A4DFA">
        <w:rPr>
          <w:color w:val="auto"/>
          <w:spacing w:val="0"/>
          <w:sz w:val="26"/>
          <w:szCs w:val="26"/>
        </w:rPr>
        <w:t xml:space="preserve">ных работ </w:t>
      </w:r>
      <w:r>
        <w:rPr>
          <w:color w:val="auto"/>
          <w:spacing w:val="0"/>
          <w:sz w:val="26"/>
          <w:szCs w:val="26"/>
          <w:lang w:val="ru-RU"/>
        </w:rPr>
        <w:t xml:space="preserve">с целью защиты населения и территорий республики </w:t>
      </w:r>
      <w:r w:rsidRPr="007A4DFA">
        <w:rPr>
          <w:spacing w:val="0"/>
          <w:sz w:val="26"/>
          <w:szCs w:val="26"/>
          <w:lang w:val="ru-RU"/>
        </w:rPr>
        <w:t>от чрезвычайных ситуаций природного</w:t>
      </w:r>
      <w:r>
        <w:rPr>
          <w:spacing w:val="0"/>
          <w:sz w:val="26"/>
          <w:szCs w:val="26"/>
          <w:lang w:val="ru-RU"/>
        </w:rPr>
        <w:t xml:space="preserve"> </w:t>
      </w:r>
      <w:r w:rsidRPr="007A4DFA">
        <w:rPr>
          <w:spacing w:val="0"/>
          <w:sz w:val="26"/>
          <w:szCs w:val="26"/>
          <w:lang w:val="ru-RU"/>
        </w:rPr>
        <w:t>и техногенного характера</w:t>
      </w:r>
      <w:r w:rsidRPr="007A4DFA">
        <w:rPr>
          <w:color w:val="auto"/>
          <w:spacing w:val="0"/>
          <w:sz w:val="26"/>
          <w:szCs w:val="26"/>
        </w:rPr>
        <w:t>;</w:t>
      </w:r>
    </w:p>
    <w:p w:rsidR="00EC2CA1" w:rsidRDefault="00EC2CA1" w:rsidP="00EC2CA1">
      <w:pPr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  <w:r>
        <w:rPr>
          <w:color w:val="auto"/>
          <w:spacing w:val="0"/>
          <w:sz w:val="26"/>
          <w:szCs w:val="26"/>
          <w:lang w:val="ru-RU"/>
        </w:rPr>
        <w:t>ремонт и модернизацию, инженерной и специальной техники, используемой для мероприятий по предупреждению и ликвидации чрезвычайных ситуаций;</w:t>
      </w:r>
    </w:p>
    <w:p w:rsidR="00EC2CA1" w:rsidRPr="004C5B0E" w:rsidRDefault="00EC2CA1" w:rsidP="00EC2CA1">
      <w:pPr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  <w:r w:rsidRPr="007A4DFA">
        <w:rPr>
          <w:color w:val="auto"/>
          <w:spacing w:val="0"/>
          <w:sz w:val="26"/>
          <w:szCs w:val="26"/>
        </w:rPr>
        <w:t>внедрение новой техники и технологи</w:t>
      </w:r>
      <w:r>
        <w:rPr>
          <w:color w:val="auto"/>
          <w:spacing w:val="0"/>
          <w:sz w:val="26"/>
          <w:szCs w:val="26"/>
          <w:lang w:val="ru-RU"/>
        </w:rPr>
        <w:t>й</w:t>
      </w:r>
      <w:r w:rsidRPr="007A4DFA">
        <w:rPr>
          <w:color w:val="auto"/>
          <w:spacing w:val="0"/>
          <w:sz w:val="26"/>
          <w:szCs w:val="26"/>
        </w:rPr>
        <w:t>, осуществление мероприятий по техническому процессу, улучшени</w:t>
      </w:r>
      <w:r>
        <w:rPr>
          <w:color w:val="auto"/>
          <w:spacing w:val="0"/>
          <w:sz w:val="26"/>
          <w:szCs w:val="26"/>
          <w:lang w:val="ru-RU"/>
        </w:rPr>
        <w:t>ю</w:t>
      </w:r>
      <w:r w:rsidRPr="007A4DFA">
        <w:rPr>
          <w:color w:val="auto"/>
          <w:spacing w:val="0"/>
          <w:sz w:val="26"/>
          <w:szCs w:val="26"/>
        </w:rPr>
        <w:t xml:space="preserve"> качества инженерно-восстановительных, ремонтно-строительных,</w:t>
      </w:r>
      <w:r w:rsidRPr="007A4DFA">
        <w:rPr>
          <w:color w:val="auto"/>
          <w:spacing w:val="0"/>
          <w:sz w:val="26"/>
          <w:szCs w:val="26"/>
          <w:lang w:val="ru-RU"/>
        </w:rPr>
        <w:t xml:space="preserve"> </w:t>
      </w:r>
      <w:r w:rsidRPr="007A4DFA">
        <w:rPr>
          <w:color w:val="auto"/>
          <w:spacing w:val="0"/>
          <w:sz w:val="26"/>
          <w:szCs w:val="26"/>
        </w:rPr>
        <w:t>берегоукрепительных работ и других услуг</w:t>
      </w:r>
      <w:r>
        <w:rPr>
          <w:color w:val="auto"/>
          <w:spacing w:val="0"/>
          <w:sz w:val="26"/>
          <w:szCs w:val="26"/>
          <w:lang w:val="ru-RU"/>
        </w:rPr>
        <w:t>;</w:t>
      </w:r>
    </w:p>
    <w:p w:rsidR="00EC2CA1" w:rsidRDefault="00EC2CA1" w:rsidP="00EC2CA1">
      <w:pPr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  <w:r>
        <w:rPr>
          <w:color w:val="auto"/>
          <w:spacing w:val="0"/>
          <w:sz w:val="26"/>
          <w:szCs w:val="26"/>
          <w:lang w:val="ru-RU"/>
        </w:rPr>
        <w:t>внедрение современных инженерно-технических средств строительства и проектирования объектов гражданской защиты;</w:t>
      </w:r>
    </w:p>
    <w:p w:rsidR="00EC2CA1" w:rsidRDefault="00EC2CA1" w:rsidP="00EC2CA1">
      <w:pPr>
        <w:spacing w:after="0" w:line="288" w:lineRule="auto"/>
        <w:ind w:firstLine="720"/>
        <w:jc w:val="both"/>
        <w:rPr>
          <w:i/>
          <w:color w:val="auto"/>
          <w:spacing w:val="0"/>
          <w:sz w:val="26"/>
          <w:szCs w:val="26"/>
          <w:lang w:val="ru-RU"/>
        </w:rPr>
      </w:pPr>
      <w:r>
        <w:rPr>
          <w:color w:val="auto"/>
          <w:spacing w:val="0"/>
          <w:sz w:val="26"/>
          <w:szCs w:val="26"/>
          <w:lang w:val="ru-RU"/>
        </w:rPr>
        <w:t>оказание услуг по перевозке различных грузов физических и юридических лиц.</w:t>
      </w:r>
    </w:p>
    <w:p w:rsidR="00EC2CA1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pacing w:val="0"/>
          <w:sz w:val="26"/>
          <w:szCs w:val="26"/>
        </w:rPr>
      </w:pPr>
      <w:r w:rsidRPr="00EA4D1B">
        <w:rPr>
          <w:spacing w:val="0"/>
          <w:sz w:val="26"/>
          <w:szCs w:val="26"/>
          <w:lang w:val="ru-RU"/>
        </w:rPr>
        <w:t>Предприятие</w:t>
      </w:r>
      <w:r w:rsidRPr="00EA4D1B">
        <w:rPr>
          <w:spacing w:val="0"/>
          <w:sz w:val="26"/>
          <w:szCs w:val="26"/>
        </w:rPr>
        <w:t xml:space="preserve"> </w:t>
      </w:r>
      <w:r w:rsidRPr="007A4DFA">
        <w:rPr>
          <w:spacing w:val="0"/>
          <w:sz w:val="26"/>
          <w:szCs w:val="26"/>
          <w:lang w:val="ru-RU"/>
        </w:rPr>
        <w:t>«Узгидрогеозащита»</w:t>
      </w:r>
      <w:r>
        <w:rPr>
          <w:spacing w:val="0"/>
          <w:sz w:val="26"/>
          <w:szCs w:val="26"/>
          <w:lang w:val="ru-RU"/>
        </w:rPr>
        <w:t xml:space="preserve"> </w:t>
      </w:r>
      <w:r w:rsidRPr="00EA4D1B">
        <w:rPr>
          <w:spacing w:val="0"/>
          <w:sz w:val="26"/>
          <w:szCs w:val="26"/>
        </w:rPr>
        <w:t xml:space="preserve">вправе осуществлять </w:t>
      </w:r>
      <w:r w:rsidRPr="00EA4D1B">
        <w:rPr>
          <w:spacing w:val="0"/>
          <w:sz w:val="26"/>
          <w:szCs w:val="26"/>
          <w:lang w:val="ru-RU"/>
        </w:rPr>
        <w:t>инженерно-технические, ремонтно-строительные и берегоукрепительные работы, направленные на защиту населения и территорий от угроз чрезвычайных ситуаций</w:t>
      </w:r>
      <w:r>
        <w:rPr>
          <w:spacing w:val="0"/>
          <w:sz w:val="26"/>
          <w:szCs w:val="26"/>
          <w:lang w:val="ru-RU"/>
        </w:rPr>
        <w:t>,</w:t>
      </w:r>
      <w:r w:rsidRPr="00EA4D1B">
        <w:rPr>
          <w:spacing w:val="0"/>
          <w:sz w:val="26"/>
          <w:szCs w:val="26"/>
        </w:rPr>
        <w:t xml:space="preserve"> </w:t>
      </w:r>
      <w:r w:rsidRPr="002E2261">
        <w:rPr>
          <w:spacing w:val="0"/>
          <w:sz w:val="26"/>
          <w:szCs w:val="26"/>
          <w:lang w:val="ru-RU"/>
        </w:rPr>
        <w:lastRenderedPageBreak/>
        <w:t>а также оказ</w:t>
      </w:r>
      <w:r>
        <w:rPr>
          <w:spacing w:val="0"/>
          <w:sz w:val="26"/>
          <w:szCs w:val="26"/>
          <w:lang w:val="ru-RU"/>
        </w:rPr>
        <w:t xml:space="preserve">ание </w:t>
      </w:r>
      <w:r w:rsidRPr="002E2261">
        <w:rPr>
          <w:spacing w:val="0"/>
          <w:sz w:val="26"/>
          <w:szCs w:val="26"/>
          <w:lang w:val="ru-RU"/>
        </w:rPr>
        <w:t>услуг по перевозке различных грузов</w:t>
      </w:r>
      <w:r w:rsidRPr="006A4C8E">
        <w:rPr>
          <w:spacing w:val="0"/>
          <w:sz w:val="26"/>
          <w:szCs w:val="26"/>
          <w:lang w:val="ru-RU"/>
        </w:rPr>
        <w:t xml:space="preserve"> </w:t>
      </w:r>
      <w:r w:rsidRPr="002E2261">
        <w:rPr>
          <w:spacing w:val="0"/>
          <w:sz w:val="26"/>
          <w:szCs w:val="26"/>
          <w:lang w:val="ru-RU"/>
        </w:rPr>
        <w:t>физических и юридических лиц</w:t>
      </w:r>
      <w:r w:rsidRPr="00EA4D1B">
        <w:rPr>
          <w:spacing w:val="0"/>
          <w:sz w:val="26"/>
          <w:szCs w:val="26"/>
        </w:rPr>
        <w:t xml:space="preserve"> без получения соответствующей лицензии.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noProof/>
          <w:color w:val="auto"/>
          <w:spacing w:val="0"/>
          <w:sz w:val="26"/>
          <w:szCs w:val="26"/>
          <w:lang w:val="ru-RU" w:eastAsia="ru-RU"/>
        </w:rPr>
      </w:pPr>
      <w:r>
        <w:rPr>
          <w:color w:val="auto"/>
          <w:spacing w:val="0"/>
          <w:sz w:val="26"/>
          <w:szCs w:val="26"/>
          <w:lang w:val="ru-RU"/>
        </w:rPr>
        <w:t>4</w:t>
      </w:r>
      <w:r w:rsidRPr="007A4DFA">
        <w:rPr>
          <w:spacing w:val="0"/>
          <w:sz w:val="26"/>
          <w:szCs w:val="26"/>
          <w:lang w:val="ru-RU"/>
        </w:rPr>
        <w:t>.</w:t>
      </w:r>
      <w:r>
        <w:rPr>
          <w:spacing w:val="0"/>
          <w:sz w:val="26"/>
          <w:szCs w:val="26"/>
          <w:lang w:val="ru-RU"/>
        </w:rPr>
        <w:t> </w:t>
      </w:r>
      <w:r w:rsidRPr="007A4DFA">
        <w:rPr>
          <w:spacing w:val="0"/>
          <w:sz w:val="26"/>
          <w:szCs w:val="26"/>
          <w:lang w:val="ru-RU"/>
        </w:rPr>
        <w:t>Министерству по чрезвычайным ситуациям Республики Узбекистан: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  <w:r w:rsidRPr="007A4DFA">
        <w:rPr>
          <w:color w:val="auto"/>
          <w:spacing w:val="0"/>
          <w:sz w:val="26"/>
          <w:szCs w:val="26"/>
        </w:rPr>
        <w:t>в трехмесячный срок обеспечить в установленном порядке разработку</w:t>
      </w:r>
      <w:r>
        <w:rPr>
          <w:color w:val="auto"/>
          <w:spacing w:val="0"/>
          <w:sz w:val="26"/>
          <w:szCs w:val="26"/>
          <w:lang w:val="ru-RU"/>
        </w:rPr>
        <w:br/>
      </w:r>
      <w:r w:rsidRPr="007A4DFA">
        <w:rPr>
          <w:color w:val="auto"/>
          <w:spacing w:val="0"/>
          <w:sz w:val="26"/>
          <w:szCs w:val="26"/>
        </w:rPr>
        <w:t xml:space="preserve">и утверждение </w:t>
      </w:r>
      <w:r w:rsidRPr="004C5B0E">
        <w:rPr>
          <w:color w:val="auto"/>
          <w:spacing w:val="0"/>
          <w:sz w:val="26"/>
          <w:szCs w:val="26"/>
        </w:rPr>
        <w:t xml:space="preserve">устава </w:t>
      </w:r>
      <w:r w:rsidRPr="007A4DFA">
        <w:rPr>
          <w:spacing w:val="0"/>
          <w:sz w:val="26"/>
          <w:szCs w:val="26"/>
          <w:lang w:val="ru-RU"/>
        </w:rPr>
        <w:t>«Узгидрогеозащита»</w:t>
      </w:r>
      <w:r w:rsidRPr="007A4DFA">
        <w:rPr>
          <w:color w:val="auto"/>
          <w:spacing w:val="0"/>
          <w:sz w:val="26"/>
          <w:szCs w:val="26"/>
        </w:rPr>
        <w:t>, а также его государственную регистрацию;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  <w:r w:rsidRPr="007A4DFA">
        <w:rPr>
          <w:color w:val="auto"/>
          <w:spacing w:val="0"/>
          <w:sz w:val="26"/>
          <w:szCs w:val="26"/>
        </w:rPr>
        <w:t xml:space="preserve">осуществить меры по укомплектованию </w:t>
      </w:r>
      <w:r w:rsidRPr="007A4DFA">
        <w:rPr>
          <w:spacing w:val="0"/>
          <w:sz w:val="26"/>
          <w:szCs w:val="26"/>
          <w:lang w:val="ru-RU"/>
        </w:rPr>
        <w:t>«Узгидрогеозащита»</w:t>
      </w:r>
      <w:r>
        <w:rPr>
          <w:spacing w:val="0"/>
          <w:sz w:val="26"/>
          <w:szCs w:val="26"/>
          <w:lang w:val="ru-RU"/>
        </w:rPr>
        <w:t xml:space="preserve"> </w:t>
      </w:r>
      <w:r w:rsidRPr="007A4DFA">
        <w:rPr>
          <w:color w:val="auto"/>
          <w:spacing w:val="0"/>
          <w:sz w:val="26"/>
          <w:szCs w:val="26"/>
        </w:rPr>
        <w:t>высококвалифицированными работниками и специалистами.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pacing w:val="0"/>
          <w:sz w:val="26"/>
          <w:szCs w:val="26"/>
          <w:lang w:val="ru-RU"/>
        </w:rPr>
      </w:pPr>
      <w:r>
        <w:rPr>
          <w:spacing w:val="0"/>
          <w:sz w:val="26"/>
          <w:szCs w:val="26"/>
          <w:lang w:val="ru-RU"/>
        </w:rPr>
        <w:t>5</w:t>
      </w:r>
      <w:r w:rsidRPr="007A4DFA">
        <w:rPr>
          <w:spacing w:val="0"/>
          <w:sz w:val="26"/>
          <w:szCs w:val="26"/>
          <w:lang w:val="ru-RU"/>
        </w:rPr>
        <w:t>.</w:t>
      </w:r>
      <w:r>
        <w:rPr>
          <w:spacing w:val="0"/>
          <w:sz w:val="26"/>
          <w:szCs w:val="26"/>
          <w:lang w:val="ru-RU"/>
        </w:rPr>
        <w:t> </w:t>
      </w:r>
      <w:r w:rsidRPr="007A4DFA">
        <w:rPr>
          <w:spacing w:val="0"/>
          <w:sz w:val="26"/>
          <w:szCs w:val="26"/>
          <w:lang w:val="ru-RU"/>
        </w:rPr>
        <w:t>Определить источниками финансирования деятельности «Узгидрогеозащита»: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pacing w:val="0"/>
          <w:sz w:val="26"/>
          <w:szCs w:val="26"/>
          <w:lang w:val="ru-RU"/>
        </w:rPr>
      </w:pPr>
      <w:r w:rsidRPr="007A4DFA">
        <w:rPr>
          <w:spacing w:val="0"/>
          <w:sz w:val="26"/>
          <w:szCs w:val="26"/>
          <w:lang w:val="ru-RU"/>
        </w:rPr>
        <w:t>поступления от хозяйственной деятельности и оказания услуг на договорной основе;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pacing w:val="0"/>
          <w:sz w:val="26"/>
          <w:szCs w:val="26"/>
          <w:lang w:val="ru-RU"/>
        </w:rPr>
      </w:pPr>
      <w:r w:rsidRPr="007A4DFA">
        <w:rPr>
          <w:spacing w:val="0"/>
          <w:sz w:val="26"/>
          <w:szCs w:val="26"/>
          <w:lang w:val="ru-RU"/>
        </w:rPr>
        <w:t>благотворительные пожертвования и целевые взносы физических</w:t>
      </w:r>
      <w:r>
        <w:rPr>
          <w:spacing w:val="0"/>
          <w:sz w:val="26"/>
          <w:szCs w:val="26"/>
          <w:lang w:val="ru-RU"/>
        </w:rPr>
        <w:br/>
      </w:r>
      <w:r w:rsidRPr="007A4DFA">
        <w:rPr>
          <w:spacing w:val="0"/>
          <w:sz w:val="26"/>
          <w:szCs w:val="26"/>
          <w:lang w:val="ru-RU"/>
        </w:rPr>
        <w:t xml:space="preserve">и юридических лиц, гранты международных финансовых институтов, иностранных правительственных и донорских </w:t>
      </w:r>
      <w:r>
        <w:rPr>
          <w:spacing w:val="0"/>
          <w:sz w:val="26"/>
          <w:szCs w:val="26"/>
          <w:lang w:val="ru-RU"/>
        </w:rPr>
        <w:t>организ</w:t>
      </w:r>
      <w:r w:rsidRPr="007A4DFA">
        <w:rPr>
          <w:spacing w:val="0"/>
          <w:sz w:val="26"/>
          <w:szCs w:val="26"/>
          <w:lang w:val="ru-RU"/>
        </w:rPr>
        <w:t>аций, а также иные источники,</w:t>
      </w:r>
      <w:r>
        <w:rPr>
          <w:spacing w:val="0"/>
          <w:sz w:val="26"/>
          <w:szCs w:val="26"/>
          <w:lang w:val="ru-RU"/>
        </w:rPr>
        <w:br/>
      </w:r>
      <w:r w:rsidRPr="007A4DFA">
        <w:rPr>
          <w:spacing w:val="0"/>
          <w:sz w:val="26"/>
          <w:szCs w:val="26"/>
          <w:lang w:val="ru-RU"/>
        </w:rPr>
        <w:t>не запрещенные законодательством.</w:t>
      </w:r>
    </w:p>
    <w:p w:rsidR="00EC2CA1" w:rsidRPr="007A4DFA" w:rsidRDefault="00EC2CA1" w:rsidP="00EC2CA1">
      <w:pPr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  <w:r>
        <w:rPr>
          <w:color w:val="auto"/>
          <w:spacing w:val="0"/>
          <w:sz w:val="26"/>
          <w:szCs w:val="26"/>
          <w:lang w:val="ru-RU"/>
        </w:rPr>
        <w:t>6</w:t>
      </w:r>
      <w:r w:rsidRPr="007A4DFA">
        <w:rPr>
          <w:color w:val="auto"/>
          <w:spacing w:val="0"/>
          <w:sz w:val="26"/>
          <w:szCs w:val="26"/>
        </w:rPr>
        <w:t>.</w:t>
      </w:r>
      <w:r>
        <w:rPr>
          <w:color w:val="auto"/>
          <w:spacing w:val="0"/>
          <w:sz w:val="26"/>
          <w:szCs w:val="26"/>
          <w:lang w:val="ru-RU"/>
        </w:rPr>
        <w:t> </w:t>
      </w:r>
      <w:r w:rsidRPr="007A4DFA">
        <w:rPr>
          <w:color w:val="auto"/>
          <w:spacing w:val="0"/>
          <w:sz w:val="26"/>
          <w:szCs w:val="26"/>
        </w:rPr>
        <w:t>Утвердить</w:t>
      </w:r>
      <w:r w:rsidRPr="007A4DFA">
        <w:rPr>
          <w:color w:val="auto"/>
          <w:spacing w:val="0"/>
          <w:sz w:val="26"/>
          <w:szCs w:val="26"/>
          <w:lang w:val="ru-RU"/>
        </w:rPr>
        <w:t xml:space="preserve"> Положение о создании и использовании Специального фонда</w:t>
      </w:r>
      <w:r>
        <w:rPr>
          <w:color w:val="auto"/>
          <w:spacing w:val="0"/>
          <w:sz w:val="26"/>
          <w:szCs w:val="26"/>
          <w:lang w:val="ru-RU"/>
        </w:rPr>
        <w:t xml:space="preserve"> по</w:t>
      </w:r>
      <w:r w:rsidRPr="007A4DFA">
        <w:rPr>
          <w:color w:val="auto"/>
          <w:spacing w:val="0"/>
          <w:sz w:val="26"/>
          <w:szCs w:val="26"/>
          <w:lang w:val="ru-RU"/>
        </w:rPr>
        <w:t xml:space="preserve"> укреплени</w:t>
      </w:r>
      <w:r>
        <w:rPr>
          <w:color w:val="auto"/>
          <w:spacing w:val="0"/>
          <w:sz w:val="26"/>
          <w:szCs w:val="26"/>
          <w:lang w:val="ru-RU"/>
        </w:rPr>
        <w:t>ю</w:t>
      </w:r>
      <w:r w:rsidRPr="007A4DFA">
        <w:rPr>
          <w:color w:val="auto"/>
          <w:spacing w:val="0"/>
          <w:sz w:val="26"/>
          <w:szCs w:val="26"/>
          <w:lang w:val="ru-RU"/>
        </w:rPr>
        <w:t xml:space="preserve"> материально-технической базы</w:t>
      </w:r>
      <w:r>
        <w:rPr>
          <w:color w:val="auto"/>
          <w:spacing w:val="0"/>
          <w:sz w:val="26"/>
          <w:szCs w:val="26"/>
          <w:lang w:val="ru-RU"/>
        </w:rPr>
        <w:t xml:space="preserve"> и</w:t>
      </w:r>
      <w:r w:rsidRPr="007A4DFA">
        <w:rPr>
          <w:color w:val="auto"/>
          <w:spacing w:val="0"/>
          <w:sz w:val="26"/>
          <w:szCs w:val="26"/>
          <w:lang w:val="ru-RU"/>
        </w:rPr>
        <w:t xml:space="preserve"> социальной защиты сотрудников структурных подразделений Министерства</w:t>
      </w:r>
      <w:r>
        <w:rPr>
          <w:color w:val="auto"/>
          <w:spacing w:val="0"/>
          <w:sz w:val="26"/>
          <w:szCs w:val="26"/>
          <w:lang w:val="ru-RU"/>
        </w:rPr>
        <w:t xml:space="preserve"> </w:t>
      </w:r>
      <w:r w:rsidRPr="007A4DFA">
        <w:rPr>
          <w:color w:val="auto"/>
          <w:spacing w:val="0"/>
          <w:sz w:val="26"/>
          <w:szCs w:val="26"/>
          <w:lang w:val="ru-RU"/>
        </w:rPr>
        <w:t>по чрезвычайным ситуациям Республики Узбекистан согласно приложению №</w:t>
      </w:r>
      <w:r>
        <w:rPr>
          <w:color w:val="auto"/>
          <w:spacing w:val="0"/>
          <w:sz w:val="26"/>
          <w:szCs w:val="26"/>
          <w:lang w:val="ru-RU"/>
        </w:rPr>
        <w:t xml:space="preserve"> 2</w:t>
      </w:r>
      <w:r w:rsidRPr="007A4DFA">
        <w:rPr>
          <w:color w:val="auto"/>
          <w:spacing w:val="0"/>
          <w:sz w:val="26"/>
          <w:szCs w:val="26"/>
          <w:lang w:val="ru-RU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noProof/>
          <w:color w:val="auto"/>
          <w:spacing w:val="0"/>
          <w:sz w:val="26"/>
          <w:szCs w:val="26"/>
          <w:lang w:val="ru-RU" w:eastAsia="ru-RU"/>
        </w:rPr>
      </w:pPr>
      <w:r>
        <w:rPr>
          <w:noProof/>
          <w:color w:val="auto"/>
          <w:spacing w:val="0"/>
          <w:sz w:val="26"/>
          <w:szCs w:val="26"/>
          <w:lang w:val="ru-RU" w:eastAsia="ru-RU"/>
        </w:rPr>
        <w:t>7</w:t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>.</w:t>
      </w:r>
      <w:r>
        <w:rPr>
          <w:noProof/>
          <w:color w:val="auto"/>
          <w:spacing w:val="0"/>
          <w:sz w:val="26"/>
          <w:szCs w:val="26"/>
          <w:lang w:val="ru-RU" w:eastAsia="ru-RU"/>
        </w:rPr>
        <w:t> </w:t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 xml:space="preserve">Внести дополнения в некоторые решения Правительства Республики Узбекистан согласно приложению N </w:t>
      </w:r>
      <w:r>
        <w:rPr>
          <w:noProof/>
          <w:color w:val="auto"/>
          <w:spacing w:val="0"/>
          <w:sz w:val="26"/>
          <w:szCs w:val="26"/>
          <w:lang w:val="ru-RU" w:eastAsia="ru-RU"/>
        </w:rPr>
        <w:t>3</w:t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noProof/>
          <w:color w:val="auto"/>
          <w:spacing w:val="0"/>
          <w:sz w:val="26"/>
          <w:szCs w:val="26"/>
          <w:lang w:val="ru-RU" w:eastAsia="ru-RU"/>
        </w:rPr>
      </w:pPr>
      <w:r>
        <w:rPr>
          <w:noProof/>
          <w:color w:val="auto"/>
          <w:spacing w:val="0"/>
          <w:sz w:val="26"/>
          <w:szCs w:val="26"/>
          <w:lang w:val="ru-RU" w:eastAsia="ru-RU"/>
        </w:rPr>
        <w:t>8</w:t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>.</w:t>
      </w:r>
      <w:r>
        <w:rPr>
          <w:noProof/>
          <w:color w:val="auto"/>
          <w:spacing w:val="0"/>
          <w:sz w:val="26"/>
          <w:szCs w:val="26"/>
          <w:lang w:val="ru-RU" w:eastAsia="ru-RU"/>
        </w:rPr>
        <w:t> </w:t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>Контроль за исполнением настоящего постановления возложить</w:t>
      </w:r>
      <w:r>
        <w:rPr>
          <w:noProof/>
          <w:color w:val="auto"/>
          <w:spacing w:val="0"/>
          <w:sz w:val="26"/>
          <w:szCs w:val="26"/>
          <w:lang w:val="ru-RU" w:eastAsia="ru-RU"/>
        </w:rPr>
        <w:br/>
      </w:r>
      <w:r w:rsidRPr="007A4DFA">
        <w:rPr>
          <w:noProof/>
          <w:color w:val="auto"/>
          <w:spacing w:val="0"/>
          <w:sz w:val="26"/>
          <w:szCs w:val="26"/>
          <w:lang w:val="ru-RU" w:eastAsia="ru-RU"/>
        </w:rPr>
        <w:t>на заместителя Премьер-министра Республики Узбекистан Б.И.Закирова.</w:t>
      </w:r>
    </w:p>
    <w:p w:rsidR="00EC2CA1" w:rsidRPr="000724BD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/>
          <w:spacing w:val="0"/>
          <w:sz w:val="26"/>
          <w:szCs w:val="26"/>
          <w:lang w:val="ru-RU"/>
        </w:rPr>
      </w:pPr>
    </w:p>
    <w:p w:rsidR="00EC2CA1" w:rsidRPr="000724BD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rPr>
          <w:b/>
          <w:noProof/>
          <w:color w:val="auto"/>
          <w:spacing w:val="0"/>
          <w:sz w:val="26"/>
          <w:szCs w:val="26"/>
          <w:lang w:val="ru-RU" w:eastAsia="ru-RU"/>
        </w:rPr>
      </w:pPr>
      <w:bookmarkStart w:id="0" w:name="_GoBack"/>
      <w:bookmarkEnd w:id="0"/>
      <w:r w:rsidRPr="000724BD">
        <w:rPr>
          <w:b/>
          <w:noProof/>
          <w:color w:val="auto"/>
          <w:spacing w:val="0"/>
          <w:sz w:val="26"/>
          <w:szCs w:val="26"/>
          <w:lang w:val="ru-RU" w:eastAsia="ru-RU"/>
        </w:rPr>
        <w:t>Премьер-министр</w:t>
      </w:r>
    </w:p>
    <w:p w:rsidR="00EC2CA1" w:rsidRPr="000724BD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rPr>
          <w:b/>
          <w:noProof/>
          <w:color w:val="auto"/>
          <w:spacing w:val="0"/>
          <w:sz w:val="26"/>
          <w:szCs w:val="26"/>
          <w:lang w:val="ru-RU" w:eastAsia="ru-RU"/>
        </w:rPr>
      </w:pPr>
      <w:r w:rsidRPr="000724BD">
        <w:rPr>
          <w:b/>
          <w:noProof/>
          <w:color w:val="auto"/>
          <w:spacing w:val="0"/>
          <w:sz w:val="26"/>
          <w:szCs w:val="26"/>
          <w:lang w:val="ru-RU" w:eastAsia="ru-RU"/>
        </w:rPr>
        <w:t>Республики Узбекистан                                                           Ш. Мирзиёев</w:t>
      </w:r>
    </w:p>
    <w:p w:rsidR="00EC2CA1" w:rsidRPr="007A4DFA" w:rsidRDefault="00EC2CA1" w:rsidP="00EC2CA1">
      <w:pPr>
        <w:spacing w:after="0" w:line="288" w:lineRule="auto"/>
        <w:ind w:firstLine="720"/>
        <w:jc w:val="both"/>
        <w:rPr>
          <w:spacing w:val="0"/>
          <w:sz w:val="26"/>
          <w:szCs w:val="26"/>
          <w:lang w:val="ru-RU"/>
        </w:rPr>
      </w:pPr>
    </w:p>
    <w:p w:rsidR="00EC2CA1" w:rsidRPr="00EF3573" w:rsidRDefault="00EC2CA1" w:rsidP="00EC2CA1">
      <w:pPr>
        <w:spacing w:after="0" w:line="288" w:lineRule="auto"/>
        <w:ind w:firstLine="720"/>
        <w:jc w:val="both"/>
        <w:rPr>
          <w:color w:val="FFFFFF" w:themeColor="background1"/>
          <w:spacing w:val="0"/>
          <w:sz w:val="26"/>
          <w:szCs w:val="26"/>
        </w:rPr>
      </w:pPr>
      <w:r w:rsidRPr="00EF3573">
        <w:rPr>
          <w:color w:val="FFFFFF" w:themeColor="background1"/>
          <w:spacing w:val="0"/>
          <w:sz w:val="26"/>
          <w:szCs w:val="26"/>
        </w:rPr>
        <w:t>г. Ташкент,</w:t>
      </w:r>
    </w:p>
    <w:p w:rsidR="00EC2CA1" w:rsidRPr="00EF3573" w:rsidRDefault="00EC2CA1" w:rsidP="00EC2CA1">
      <w:pPr>
        <w:spacing w:after="0" w:line="288" w:lineRule="auto"/>
        <w:ind w:firstLine="720"/>
        <w:jc w:val="both"/>
        <w:rPr>
          <w:color w:val="FFFFFF" w:themeColor="background1"/>
          <w:spacing w:val="0"/>
          <w:sz w:val="26"/>
          <w:szCs w:val="26"/>
        </w:rPr>
      </w:pPr>
      <w:r w:rsidRPr="00EF3573">
        <w:rPr>
          <w:color w:val="FFFFFF" w:themeColor="background1"/>
          <w:spacing w:val="0"/>
          <w:sz w:val="26"/>
          <w:szCs w:val="26"/>
          <w:lang w:val="ru-RU"/>
        </w:rPr>
        <w:t>«___»__________</w:t>
      </w:r>
      <w:r w:rsidRPr="00EF3573">
        <w:rPr>
          <w:color w:val="FFFFFF" w:themeColor="background1"/>
          <w:spacing w:val="0"/>
          <w:sz w:val="26"/>
          <w:szCs w:val="26"/>
        </w:rPr>
        <w:t xml:space="preserve"> 201</w:t>
      </w:r>
      <w:r w:rsidRPr="00EF3573">
        <w:rPr>
          <w:color w:val="FFFFFF" w:themeColor="background1"/>
          <w:spacing w:val="0"/>
          <w:sz w:val="26"/>
          <w:szCs w:val="26"/>
          <w:lang w:val="ru-RU"/>
        </w:rPr>
        <w:t>__</w:t>
      </w:r>
      <w:r w:rsidRPr="00EF3573">
        <w:rPr>
          <w:color w:val="FFFFFF" w:themeColor="background1"/>
          <w:spacing w:val="0"/>
          <w:sz w:val="26"/>
          <w:szCs w:val="26"/>
        </w:rPr>
        <w:t xml:space="preserve"> г.,</w:t>
      </w:r>
    </w:p>
    <w:p w:rsidR="00EC2CA1" w:rsidRPr="00EF3573" w:rsidRDefault="00EC2CA1" w:rsidP="00EC2CA1">
      <w:pPr>
        <w:spacing w:after="0" w:line="288" w:lineRule="auto"/>
        <w:ind w:firstLine="720"/>
        <w:jc w:val="both"/>
        <w:rPr>
          <w:color w:val="FFFFFF" w:themeColor="background1"/>
          <w:spacing w:val="0"/>
          <w:sz w:val="26"/>
          <w:szCs w:val="26"/>
          <w:lang w:val="ru-RU"/>
        </w:rPr>
      </w:pPr>
      <w:r w:rsidRPr="00EF3573">
        <w:rPr>
          <w:color w:val="FFFFFF" w:themeColor="background1"/>
          <w:spacing w:val="0"/>
          <w:sz w:val="26"/>
          <w:szCs w:val="26"/>
        </w:rPr>
        <w:t>№</w:t>
      </w:r>
      <w:r w:rsidRPr="00EF3573">
        <w:rPr>
          <w:color w:val="FFFFFF" w:themeColor="background1"/>
          <w:spacing w:val="0"/>
          <w:sz w:val="26"/>
          <w:szCs w:val="26"/>
          <w:lang w:val="ru-RU"/>
        </w:rPr>
        <w:t>____</w:t>
      </w:r>
    </w:p>
    <w:p w:rsidR="00EC2CA1" w:rsidRDefault="00EC2CA1" w:rsidP="00EC2CA1">
      <w:pPr>
        <w:spacing w:line="288" w:lineRule="auto"/>
        <w:ind w:firstLine="720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br w:type="page"/>
      </w:r>
    </w:p>
    <w:p w:rsidR="00EC2CA1" w:rsidRPr="00B11019" w:rsidRDefault="00EC2CA1" w:rsidP="00EC2CA1">
      <w:pPr>
        <w:spacing w:after="0" w:line="288" w:lineRule="auto"/>
        <w:ind w:left="5103"/>
        <w:jc w:val="center"/>
        <w:rPr>
          <w:color w:val="auto"/>
          <w:spacing w:val="0"/>
          <w:sz w:val="24"/>
          <w:szCs w:val="24"/>
          <w:lang w:val="ru-RU"/>
        </w:rPr>
      </w:pPr>
      <w:r w:rsidRPr="00910DBA">
        <w:rPr>
          <w:color w:val="auto"/>
          <w:spacing w:val="0"/>
          <w:sz w:val="24"/>
          <w:szCs w:val="24"/>
        </w:rPr>
        <w:lastRenderedPageBreak/>
        <w:t>ПРИЛОЖЕНИЕ №</w:t>
      </w:r>
      <w:r>
        <w:rPr>
          <w:color w:val="auto"/>
          <w:spacing w:val="0"/>
          <w:sz w:val="24"/>
          <w:szCs w:val="24"/>
          <w:lang w:val="ru-RU"/>
        </w:rPr>
        <w:t>1</w:t>
      </w:r>
    </w:p>
    <w:p w:rsidR="00EC2CA1" w:rsidRPr="00910DBA" w:rsidRDefault="00EC2CA1" w:rsidP="00EC2CA1">
      <w:pPr>
        <w:spacing w:after="0" w:line="288" w:lineRule="auto"/>
        <w:ind w:left="5103"/>
        <w:jc w:val="center"/>
        <w:rPr>
          <w:bCs/>
          <w:color w:val="auto"/>
          <w:spacing w:val="0"/>
          <w:sz w:val="24"/>
          <w:szCs w:val="24"/>
          <w:lang w:val="ru-RU"/>
        </w:rPr>
      </w:pPr>
      <w:r w:rsidRPr="00910DBA">
        <w:rPr>
          <w:bCs/>
          <w:color w:val="auto"/>
          <w:spacing w:val="0"/>
          <w:sz w:val="24"/>
          <w:szCs w:val="24"/>
          <w:lang w:val="ru-RU"/>
        </w:rPr>
        <w:t>к постановлению Кабинета Министров</w:t>
      </w:r>
    </w:p>
    <w:p w:rsidR="00EC2CA1" w:rsidRDefault="00EC2CA1" w:rsidP="00EC2CA1">
      <w:pPr>
        <w:spacing w:line="288" w:lineRule="auto"/>
        <w:ind w:left="5103"/>
        <w:jc w:val="center"/>
        <w:rPr>
          <w:bCs/>
          <w:color w:val="auto"/>
          <w:spacing w:val="0"/>
          <w:sz w:val="24"/>
          <w:szCs w:val="24"/>
          <w:lang w:val="ru-RU"/>
        </w:rPr>
      </w:pPr>
      <w:r w:rsidRPr="00910DBA">
        <w:rPr>
          <w:bCs/>
          <w:color w:val="auto"/>
          <w:spacing w:val="0"/>
          <w:sz w:val="24"/>
          <w:szCs w:val="24"/>
          <w:lang w:val="ru-RU"/>
        </w:rPr>
        <w:t>от «___» _________201</w:t>
      </w:r>
      <w:r>
        <w:rPr>
          <w:bCs/>
          <w:color w:val="auto"/>
          <w:spacing w:val="0"/>
          <w:sz w:val="24"/>
          <w:szCs w:val="24"/>
          <w:lang w:val="ru-RU"/>
        </w:rPr>
        <w:t>6</w:t>
      </w:r>
      <w:r w:rsidRPr="00910DBA">
        <w:rPr>
          <w:bCs/>
          <w:color w:val="auto"/>
          <w:spacing w:val="0"/>
          <w:sz w:val="24"/>
          <w:szCs w:val="24"/>
          <w:lang w:val="ru-RU"/>
        </w:rPr>
        <w:t xml:space="preserve"> г. №_____</w:t>
      </w:r>
    </w:p>
    <w:p w:rsidR="00EC2CA1" w:rsidRDefault="00EC2CA1" w:rsidP="00EC2CA1">
      <w:pPr>
        <w:spacing w:after="0" w:line="288" w:lineRule="auto"/>
        <w:ind w:firstLine="720"/>
        <w:jc w:val="center"/>
        <w:rPr>
          <w:rFonts w:eastAsia="Times New Roman"/>
          <w:b/>
          <w:bCs/>
          <w:color w:val="auto"/>
          <w:spacing w:val="0"/>
          <w:sz w:val="26"/>
          <w:szCs w:val="26"/>
          <w:lang w:val="ru-RU" w:eastAsia="ru-RU"/>
        </w:rPr>
      </w:pPr>
    </w:p>
    <w:p w:rsidR="00EC2CA1" w:rsidRDefault="00EC2CA1" w:rsidP="00EC2CA1">
      <w:pPr>
        <w:spacing w:after="0" w:line="288" w:lineRule="auto"/>
        <w:ind w:firstLine="720"/>
        <w:jc w:val="center"/>
        <w:rPr>
          <w:rFonts w:eastAsia="Times New Roman"/>
          <w:b/>
          <w:bCs/>
          <w:color w:val="auto"/>
          <w:spacing w:val="0"/>
          <w:sz w:val="26"/>
          <w:szCs w:val="26"/>
          <w:lang w:val="ru-RU" w:eastAsia="ru-RU"/>
        </w:rPr>
      </w:pPr>
      <w:r w:rsidRPr="00CF7413">
        <w:rPr>
          <w:rFonts w:eastAsia="Times New Roman"/>
          <w:b/>
          <w:bCs/>
          <w:color w:val="auto"/>
          <w:spacing w:val="0"/>
          <w:sz w:val="26"/>
          <w:szCs w:val="26"/>
          <w:lang w:val="ru-RU" w:eastAsia="ru-RU"/>
        </w:rPr>
        <w:t>Перечень</w:t>
      </w:r>
    </w:p>
    <w:p w:rsidR="00EC2CA1" w:rsidRDefault="00EC2CA1" w:rsidP="00EC2CA1">
      <w:pPr>
        <w:spacing w:after="0" w:line="288" w:lineRule="auto"/>
        <w:ind w:firstLine="720"/>
        <w:jc w:val="center"/>
        <w:rPr>
          <w:rFonts w:eastAsia="Times New Roman"/>
          <w:color w:val="auto"/>
          <w:spacing w:val="0"/>
          <w:sz w:val="26"/>
          <w:szCs w:val="26"/>
          <w:lang w:val="ru-RU" w:eastAsia="ru-RU"/>
        </w:rPr>
      </w:pPr>
      <w:r w:rsidRPr="00CF7413">
        <w:rPr>
          <w:rFonts w:eastAsia="Times New Roman"/>
          <w:color w:val="auto"/>
          <w:spacing w:val="0"/>
          <w:sz w:val="26"/>
          <w:szCs w:val="26"/>
          <w:lang w:val="ru-RU" w:eastAsia="ru-RU"/>
        </w:rPr>
        <w:t>передаваемой автомобильной и специальной техники</w:t>
      </w:r>
      <w:r>
        <w:rPr>
          <w:rFonts w:eastAsia="Times New Roman"/>
          <w:color w:val="auto"/>
          <w:spacing w:val="0"/>
          <w:sz w:val="26"/>
          <w:szCs w:val="26"/>
          <w:lang w:val="ru-RU" w:eastAsia="ru-RU"/>
        </w:rPr>
        <w:br/>
      </w:r>
      <w:r w:rsidRPr="00CF7413">
        <w:rPr>
          <w:rFonts w:eastAsia="Times New Roman"/>
          <w:color w:val="auto"/>
          <w:spacing w:val="0"/>
          <w:sz w:val="26"/>
          <w:szCs w:val="26"/>
          <w:lang w:val="ru-RU" w:eastAsia="ru-RU"/>
        </w:rPr>
        <w:t>на баланс предприятия «Узгидрогеозащита»</w:t>
      </w:r>
    </w:p>
    <w:p w:rsidR="00EC2CA1" w:rsidRDefault="00EC2CA1" w:rsidP="00EC2CA1">
      <w:pPr>
        <w:spacing w:after="0" w:line="288" w:lineRule="auto"/>
        <w:ind w:firstLine="720"/>
        <w:jc w:val="center"/>
        <w:rPr>
          <w:rFonts w:eastAsia="Times New Roman"/>
          <w:color w:val="auto"/>
          <w:spacing w:val="0"/>
          <w:sz w:val="26"/>
          <w:szCs w:val="26"/>
          <w:lang w:val="ru-RU" w:eastAsia="ru-RU"/>
        </w:rPr>
      </w:pPr>
    </w:p>
    <w:tbl>
      <w:tblPr>
        <w:tblW w:w="9225" w:type="dxa"/>
        <w:tblInd w:w="97" w:type="dxa"/>
        <w:tblLook w:val="04A0"/>
      </w:tblPr>
      <w:tblGrid>
        <w:gridCol w:w="640"/>
        <w:gridCol w:w="1235"/>
        <w:gridCol w:w="3578"/>
        <w:gridCol w:w="1362"/>
        <w:gridCol w:w="2410"/>
      </w:tblGrid>
      <w:tr w:rsidR="00EC2CA1" w:rsidRPr="00CF7413" w:rsidTr="00470E0C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год выпуска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марка машин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гос.номер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стоимость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2007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Автомобиль марки "Нексия"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324 JBA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25 666 023,19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2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Прицеп ТТЗ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2719 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2 654 174,00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3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ТТЗ-80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29-32 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14 548 355,00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4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1990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Газ 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341 JBA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1 721 250,00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1990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АТЛАС экскаватор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18-29 НБ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8 486 685,40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6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1988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КАМАЗ 5410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338 JBA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5 034 813,00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7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1988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Прицеп ОДАЗ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1784 АА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6 833 644,00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8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1987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ЗИЛ 131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951 TBA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22 235 076,00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9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MAN автокран 13В 00245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803 ZCA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377 142 000,00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10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MAN самосвал 3295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806 ZCA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196 046 000,00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11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MAN самосвал 2519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807 ZCA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196 046 000,00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12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MAN самосвал 2696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809 ZCA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196 046 000,00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13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MAN самосвал 2523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784LDA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240 817 000,00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14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MAN самосвал 2520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790LDA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240 817 000,00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15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MAN самосвал 2521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791LDA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240 817 000,00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16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MAN самосвал 2522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792LDA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240 817 000,00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17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Колесный экскаватор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2543 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152 410 957,80</w:t>
            </w:r>
          </w:p>
        </w:tc>
      </w:tr>
      <w:tr w:rsidR="00EC2CA1" w:rsidRPr="00CF7413" w:rsidTr="00470E0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left="-729" w:firstLine="72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18</w:t>
            </w:r>
            <w:r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2014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Полуприцеп тяжеловоз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б-н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  <w:t>169 000 000,00</w:t>
            </w:r>
          </w:p>
        </w:tc>
      </w:tr>
      <w:tr w:rsidR="00EC2CA1" w:rsidRPr="00CF7413" w:rsidTr="00470E0C">
        <w:trPr>
          <w:trHeight w:val="255"/>
        </w:trPr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Итого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ind w:firstLine="720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A1" w:rsidRPr="00CF7413" w:rsidRDefault="00EC2CA1" w:rsidP="00470E0C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</w:pPr>
            <w:r w:rsidRPr="00CF7413">
              <w:rPr>
                <w:rFonts w:eastAsia="Times New Roman"/>
                <w:b/>
                <w:bCs/>
                <w:color w:val="auto"/>
                <w:spacing w:val="0"/>
                <w:sz w:val="26"/>
                <w:szCs w:val="26"/>
                <w:lang w:val="ru-RU" w:eastAsia="ru-RU"/>
              </w:rPr>
              <w:t>2 311 472 955,20</w:t>
            </w:r>
          </w:p>
        </w:tc>
      </w:tr>
    </w:tbl>
    <w:p w:rsidR="00EC2CA1" w:rsidRPr="00CF7413" w:rsidRDefault="00EC2CA1" w:rsidP="00EC2CA1">
      <w:pPr>
        <w:spacing w:after="0" w:line="288" w:lineRule="auto"/>
        <w:ind w:firstLine="720"/>
        <w:jc w:val="center"/>
        <w:rPr>
          <w:rFonts w:eastAsia="Times New Roman"/>
          <w:color w:val="auto"/>
          <w:spacing w:val="0"/>
          <w:sz w:val="26"/>
          <w:szCs w:val="26"/>
          <w:lang w:val="ru-RU" w:eastAsia="ru-RU"/>
        </w:rPr>
      </w:pPr>
      <w:r w:rsidRPr="00CF7413">
        <w:rPr>
          <w:rFonts w:eastAsia="Times New Roman"/>
          <w:color w:val="auto"/>
          <w:spacing w:val="0"/>
          <w:sz w:val="26"/>
          <w:szCs w:val="26"/>
          <w:lang w:val="ru-RU" w:eastAsia="ru-RU"/>
        </w:rPr>
        <w:t xml:space="preserve"> </w:t>
      </w:r>
    </w:p>
    <w:p w:rsidR="00EC2CA1" w:rsidRDefault="00EC2CA1" w:rsidP="00EC2CA1">
      <w:pPr>
        <w:spacing w:line="288" w:lineRule="auto"/>
        <w:ind w:left="5103" w:firstLine="720"/>
        <w:jc w:val="center"/>
        <w:rPr>
          <w:bCs/>
          <w:color w:val="auto"/>
          <w:spacing w:val="0"/>
          <w:sz w:val="24"/>
          <w:szCs w:val="24"/>
          <w:lang w:val="ru-RU"/>
        </w:rPr>
      </w:pPr>
    </w:p>
    <w:p w:rsidR="00EC2CA1" w:rsidRDefault="00EC2CA1" w:rsidP="00EC2CA1">
      <w:pPr>
        <w:spacing w:line="288" w:lineRule="auto"/>
        <w:ind w:left="5103" w:firstLine="720"/>
        <w:jc w:val="center"/>
        <w:rPr>
          <w:color w:val="auto"/>
          <w:spacing w:val="0"/>
          <w:sz w:val="24"/>
          <w:szCs w:val="24"/>
        </w:rPr>
      </w:pPr>
    </w:p>
    <w:p w:rsidR="00EC2CA1" w:rsidRDefault="00EC2CA1" w:rsidP="00EC2CA1">
      <w:pPr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br w:type="page"/>
      </w:r>
    </w:p>
    <w:p w:rsidR="00EC2CA1" w:rsidRPr="00B11019" w:rsidRDefault="00EC2CA1" w:rsidP="00EC2CA1">
      <w:pPr>
        <w:spacing w:after="0" w:line="288" w:lineRule="auto"/>
        <w:ind w:left="5103"/>
        <w:jc w:val="center"/>
        <w:rPr>
          <w:color w:val="auto"/>
          <w:spacing w:val="0"/>
          <w:sz w:val="24"/>
          <w:szCs w:val="24"/>
          <w:lang w:val="ru-RU"/>
        </w:rPr>
      </w:pPr>
      <w:r w:rsidRPr="00910DBA">
        <w:rPr>
          <w:color w:val="auto"/>
          <w:spacing w:val="0"/>
          <w:sz w:val="24"/>
          <w:szCs w:val="24"/>
        </w:rPr>
        <w:lastRenderedPageBreak/>
        <w:t>ПРИЛОЖЕНИЕ №</w:t>
      </w:r>
      <w:r>
        <w:rPr>
          <w:color w:val="auto"/>
          <w:spacing w:val="0"/>
          <w:sz w:val="24"/>
          <w:szCs w:val="24"/>
          <w:lang w:val="ru-RU"/>
        </w:rPr>
        <w:t>2</w:t>
      </w:r>
    </w:p>
    <w:p w:rsidR="00EC2CA1" w:rsidRPr="00910DBA" w:rsidRDefault="00EC2CA1" w:rsidP="00EC2CA1">
      <w:pPr>
        <w:spacing w:after="0" w:line="288" w:lineRule="auto"/>
        <w:ind w:left="5103"/>
        <w:jc w:val="center"/>
        <w:rPr>
          <w:bCs/>
          <w:color w:val="auto"/>
          <w:spacing w:val="0"/>
          <w:sz w:val="24"/>
          <w:szCs w:val="24"/>
          <w:lang w:val="ru-RU"/>
        </w:rPr>
      </w:pPr>
      <w:r w:rsidRPr="00910DBA">
        <w:rPr>
          <w:bCs/>
          <w:color w:val="auto"/>
          <w:spacing w:val="0"/>
          <w:sz w:val="24"/>
          <w:szCs w:val="24"/>
          <w:lang w:val="ru-RU"/>
        </w:rPr>
        <w:t>к постановлению Кабинета Министров</w:t>
      </w:r>
    </w:p>
    <w:p w:rsidR="00EC2CA1" w:rsidRPr="00910DBA" w:rsidRDefault="00EC2CA1" w:rsidP="00EC2CA1">
      <w:pPr>
        <w:spacing w:after="0" w:line="288" w:lineRule="auto"/>
        <w:ind w:left="5103"/>
        <w:jc w:val="center"/>
        <w:rPr>
          <w:bCs/>
          <w:color w:val="auto"/>
          <w:spacing w:val="0"/>
          <w:sz w:val="24"/>
          <w:szCs w:val="24"/>
          <w:lang w:val="ru-RU"/>
        </w:rPr>
      </w:pPr>
      <w:r w:rsidRPr="00910DBA">
        <w:rPr>
          <w:bCs/>
          <w:color w:val="auto"/>
          <w:spacing w:val="0"/>
          <w:sz w:val="24"/>
          <w:szCs w:val="24"/>
          <w:lang w:val="ru-RU"/>
        </w:rPr>
        <w:t>от «___» _________201</w:t>
      </w:r>
      <w:r>
        <w:rPr>
          <w:bCs/>
          <w:color w:val="auto"/>
          <w:spacing w:val="0"/>
          <w:sz w:val="24"/>
          <w:szCs w:val="24"/>
          <w:lang w:val="ru-RU"/>
        </w:rPr>
        <w:t>6</w:t>
      </w:r>
      <w:r w:rsidRPr="00910DBA">
        <w:rPr>
          <w:bCs/>
          <w:color w:val="auto"/>
          <w:spacing w:val="0"/>
          <w:sz w:val="24"/>
          <w:szCs w:val="24"/>
          <w:lang w:val="ru-RU"/>
        </w:rPr>
        <w:t xml:space="preserve"> г. №_____</w:t>
      </w:r>
    </w:p>
    <w:p w:rsidR="00EC2CA1" w:rsidRPr="00910DBA" w:rsidRDefault="00EC2CA1" w:rsidP="00EC2CA1">
      <w:pPr>
        <w:autoSpaceDE w:val="0"/>
        <w:autoSpaceDN w:val="0"/>
        <w:adjustRightInd w:val="0"/>
        <w:spacing w:after="0" w:line="288" w:lineRule="auto"/>
        <w:ind w:left="5812"/>
        <w:jc w:val="center"/>
        <w:rPr>
          <w:color w:val="auto"/>
          <w:spacing w:val="0"/>
          <w:sz w:val="28"/>
          <w:szCs w:val="28"/>
        </w:rPr>
      </w:pPr>
    </w:p>
    <w:p w:rsidR="00EC2CA1" w:rsidRPr="007A4DFA" w:rsidRDefault="00EC2CA1" w:rsidP="00555F4E">
      <w:pPr>
        <w:autoSpaceDE w:val="0"/>
        <w:autoSpaceDN w:val="0"/>
        <w:adjustRightInd w:val="0"/>
        <w:spacing w:after="0" w:line="288" w:lineRule="auto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ПОЛОЖЕНИЕ О СОЗДАНИИ И ИСПОЛЬЗОВАНИИ СПЕЦИАЛЬНОГО ФОНДА ПО УКРЕПЛЕНИ</w:t>
      </w:r>
      <w:r>
        <w:rPr>
          <w:b/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/>
          <w:bCs/>
          <w:color w:val="auto"/>
          <w:spacing w:val="0"/>
          <w:sz w:val="26"/>
          <w:szCs w:val="26"/>
          <w:lang w:val="ru-RU"/>
        </w:rPr>
        <w:t xml:space="preserve"> МАТЕРИАЛЬНО-ТЕХНИЧЕСКОЙ БАЗЫ</w:t>
      </w:r>
      <w:r>
        <w:rPr>
          <w:b/>
          <w:bCs/>
          <w:color w:val="auto"/>
          <w:spacing w:val="0"/>
          <w:sz w:val="26"/>
          <w:szCs w:val="26"/>
          <w:lang w:val="ru-RU"/>
        </w:rPr>
        <w:t xml:space="preserve"> И</w:t>
      </w:r>
      <w:r w:rsidRPr="007A4DFA">
        <w:rPr>
          <w:b/>
          <w:bCs/>
          <w:color w:val="auto"/>
          <w:spacing w:val="0"/>
          <w:sz w:val="26"/>
          <w:szCs w:val="26"/>
          <w:lang w:val="ru-RU"/>
        </w:rPr>
        <w:t xml:space="preserve"> СОЦИАЛЬНОЙ ЗАЩИТЫ СОТРУДНИКОВ СТРУКТУРНЫХ ПОДРАЗДЕЛЕНИЙ МИНИСТЕРСТВА ПО ЧРЕЗВЫЧАЙНЫМ СИТУАЦИЯМ РЕСПУБЛИКИ УЗБЕКИСТАН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keepNext/>
        <w:autoSpaceDE w:val="0"/>
        <w:autoSpaceDN w:val="0"/>
        <w:adjustRightInd w:val="0"/>
        <w:spacing w:after="0" w:line="288" w:lineRule="auto"/>
        <w:ind w:firstLine="720"/>
        <w:jc w:val="center"/>
        <w:outlineLvl w:val="1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I. Общие положения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</w:rPr>
      </w:pPr>
    </w:p>
    <w:p w:rsidR="00EC2CA1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color w:val="auto"/>
          <w:spacing w:val="0"/>
          <w:sz w:val="26"/>
          <w:szCs w:val="26"/>
        </w:rPr>
        <w:t>1.</w:t>
      </w:r>
      <w:r>
        <w:rPr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Специальный фонд по </w:t>
      </w:r>
      <w:r w:rsidRPr="007A4DFA">
        <w:rPr>
          <w:color w:val="auto"/>
          <w:spacing w:val="0"/>
          <w:sz w:val="26"/>
          <w:szCs w:val="26"/>
        </w:rPr>
        <w:t>укреплени</w:t>
      </w:r>
      <w:r>
        <w:rPr>
          <w:color w:val="auto"/>
          <w:spacing w:val="0"/>
          <w:sz w:val="26"/>
          <w:szCs w:val="26"/>
        </w:rPr>
        <w:t>ю</w:t>
      </w:r>
      <w:r w:rsidRPr="007A4DFA">
        <w:rPr>
          <w:color w:val="auto"/>
          <w:spacing w:val="0"/>
          <w:sz w:val="26"/>
          <w:szCs w:val="26"/>
        </w:rPr>
        <w:t xml:space="preserve">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материально-технической базы</w:t>
      </w:r>
      <w:r>
        <w:rPr>
          <w:bCs/>
          <w:color w:val="auto"/>
          <w:spacing w:val="0"/>
          <w:sz w:val="26"/>
          <w:szCs w:val="26"/>
          <w:lang w:val="ru-RU"/>
        </w:rPr>
        <w:t xml:space="preserve"> и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социальной защиты сотрудников структурных подразделений Министерства по чрезвычайным ситуациям (далее - Фонд) в соответствии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с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постановлениями Кабинета Министров Республики Узбекистан «О вопросах </w:t>
      </w:r>
      <w:r>
        <w:rPr>
          <w:bCs/>
          <w:color w:val="auto"/>
          <w:spacing w:val="0"/>
          <w:sz w:val="26"/>
          <w:szCs w:val="26"/>
          <w:lang w:val="ru-RU"/>
        </w:rPr>
        <w:t>орган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изации деятельности Министерства по чрезвычайным ситуациям Республики Узбекистан» №143 от 11 апреля 1996 года</w:t>
      </w:r>
      <w:r>
        <w:rPr>
          <w:bCs/>
          <w:color w:val="auto"/>
          <w:spacing w:val="0"/>
          <w:sz w:val="26"/>
          <w:szCs w:val="26"/>
          <w:lang w:val="ru-RU"/>
        </w:rPr>
        <w:t>, «</w:t>
      </w:r>
      <w:r w:rsidRPr="00B01776">
        <w:rPr>
          <w:bCs/>
          <w:color w:val="auto"/>
          <w:spacing w:val="0"/>
          <w:sz w:val="26"/>
          <w:szCs w:val="26"/>
          <w:lang w:val="ru-RU"/>
        </w:rPr>
        <w:t xml:space="preserve">О совершенствовании порядка финансирования бюджетных </w:t>
      </w:r>
      <w:r>
        <w:rPr>
          <w:bCs/>
          <w:color w:val="auto"/>
          <w:spacing w:val="0"/>
          <w:sz w:val="26"/>
          <w:szCs w:val="26"/>
          <w:lang w:val="ru-RU"/>
        </w:rPr>
        <w:t>орган</w:t>
      </w:r>
      <w:r w:rsidRPr="00B01776">
        <w:rPr>
          <w:bCs/>
          <w:color w:val="auto"/>
          <w:spacing w:val="0"/>
          <w:sz w:val="26"/>
          <w:szCs w:val="26"/>
          <w:lang w:val="ru-RU"/>
        </w:rPr>
        <w:t>изаций</w:t>
      </w:r>
      <w:r>
        <w:rPr>
          <w:bCs/>
          <w:color w:val="auto"/>
          <w:spacing w:val="0"/>
          <w:sz w:val="26"/>
          <w:szCs w:val="26"/>
          <w:lang w:val="ru-RU"/>
        </w:rPr>
        <w:t xml:space="preserve">» </w:t>
      </w:r>
      <w:r w:rsidRPr="009125F8">
        <w:rPr>
          <w:spacing w:val="0"/>
          <w:sz w:val="26"/>
          <w:szCs w:val="26"/>
          <w:lang w:val="ru-RU"/>
        </w:rPr>
        <w:t>№ 414</w:t>
      </w:r>
      <w:r>
        <w:rPr>
          <w:spacing w:val="0"/>
          <w:sz w:val="26"/>
          <w:szCs w:val="26"/>
          <w:lang w:val="ru-RU"/>
        </w:rPr>
        <w:t xml:space="preserve"> от </w:t>
      </w:r>
      <w:r w:rsidRPr="009125F8">
        <w:rPr>
          <w:spacing w:val="0"/>
          <w:sz w:val="26"/>
          <w:szCs w:val="26"/>
          <w:lang w:val="ru-RU"/>
        </w:rPr>
        <w:t>3 сентября 1999 г</w:t>
      </w:r>
      <w:r>
        <w:rPr>
          <w:spacing w:val="0"/>
          <w:sz w:val="26"/>
          <w:szCs w:val="26"/>
          <w:lang w:val="ru-RU"/>
        </w:rPr>
        <w:t xml:space="preserve">ода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и «О мерах по упорядочению отчислений средств во внебюджетные фонды министерств и ведомств» №62 от 2 апреля 2010 года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создан в целях </w:t>
      </w:r>
      <w:r>
        <w:rPr>
          <w:bCs/>
          <w:color w:val="auto"/>
          <w:spacing w:val="0"/>
          <w:sz w:val="26"/>
          <w:szCs w:val="26"/>
          <w:lang w:val="ru-RU"/>
        </w:rPr>
        <w:t>укрепление материально-технической базы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Министерства по чрезвычайным ситуациям Республики Узбекистан и его структурны</w:t>
      </w:r>
      <w:r>
        <w:rPr>
          <w:bCs/>
          <w:color w:val="auto"/>
          <w:spacing w:val="0"/>
          <w:sz w:val="26"/>
          <w:szCs w:val="26"/>
          <w:lang w:val="ru-RU"/>
        </w:rPr>
        <w:t>х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подразделени</w:t>
      </w:r>
      <w:r>
        <w:rPr>
          <w:bCs/>
          <w:color w:val="auto"/>
          <w:spacing w:val="0"/>
          <w:sz w:val="26"/>
          <w:szCs w:val="26"/>
          <w:lang w:val="ru-RU"/>
        </w:rPr>
        <w:t>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(далее –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подразделение МЧС</w:t>
      </w:r>
      <w:r w:rsidRPr="007A4DFA">
        <w:rPr>
          <w:bCs/>
          <w:color w:val="auto"/>
          <w:spacing w:val="0"/>
          <w:sz w:val="26"/>
          <w:szCs w:val="26"/>
          <w:lang w:val="ru-RU"/>
        </w:rPr>
        <w:t>), а также создания надлежащих условий для их деятельности.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2.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Настоящее Положение разработан</w:t>
      </w:r>
      <w:r>
        <w:rPr>
          <w:bCs/>
          <w:color w:val="auto"/>
          <w:spacing w:val="0"/>
          <w:sz w:val="26"/>
          <w:szCs w:val="26"/>
          <w:lang w:val="ru-RU"/>
        </w:rPr>
        <w:t>о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в целях создания механизма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  <w:t>и рационального использования Фонда, повышени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значимости стимулировании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  <w:t>и удовлетворени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социальны</w:t>
      </w:r>
      <w:r>
        <w:rPr>
          <w:bCs/>
          <w:color w:val="auto"/>
          <w:spacing w:val="0"/>
          <w:sz w:val="26"/>
          <w:szCs w:val="26"/>
          <w:lang w:val="ru-RU"/>
        </w:rPr>
        <w:t>х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нужд сотрудников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МЧС.</w:t>
      </w:r>
    </w:p>
    <w:p w:rsidR="00EC2CA1" w:rsidRPr="0046329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II. Порядок формировании Фонда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3.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Средства Фонда формиру</w:t>
      </w:r>
      <w:r>
        <w:rPr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тся</w:t>
      </w:r>
      <w:r>
        <w:rPr>
          <w:bCs/>
          <w:color w:val="auto"/>
          <w:spacing w:val="0"/>
          <w:sz w:val="26"/>
          <w:szCs w:val="26"/>
          <w:lang w:val="ru-RU"/>
        </w:rPr>
        <w:t xml:space="preserve"> за счет</w:t>
      </w:r>
      <w:r w:rsidRPr="007A4DFA">
        <w:rPr>
          <w:bCs/>
          <w:color w:val="auto"/>
          <w:spacing w:val="0"/>
          <w:sz w:val="26"/>
          <w:szCs w:val="26"/>
          <w:lang w:val="ru-RU"/>
        </w:rPr>
        <w:t>:</w:t>
      </w:r>
    </w:p>
    <w:p w:rsidR="00EC2CA1" w:rsidRPr="007A4DFA" w:rsidRDefault="00EC2CA1" w:rsidP="00EC2CA1">
      <w:pPr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отчислени</w:t>
      </w:r>
      <w:r>
        <w:rPr>
          <w:bCs/>
          <w:color w:val="auto"/>
          <w:spacing w:val="0"/>
          <w:sz w:val="26"/>
          <w:szCs w:val="26"/>
          <w:lang w:val="ru-RU"/>
        </w:rPr>
        <w:t>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в сумме 40 процентов </w:t>
      </w:r>
      <w:r>
        <w:rPr>
          <w:bCs/>
          <w:color w:val="auto"/>
          <w:spacing w:val="0"/>
          <w:sz w:val="26"/>
          <w:szCs w:val="26"/>
          <w:lang w:val="ru-RU"/>
        </w:rPr>
        <w:t>от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поступающи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х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в государственный бюджет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штрафов,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взыскиваемы</w:t>
      </w:r>
      <w:r>
        <w:rPr>
          <w:bCs/>
          <w:color w:val="auto"/>
          <w:spacing w:val="0"/>
          <w:sz w:val="26"/>
          <w:szCs w:val="26"/>
          <w:lang w:val="ru-RU"/>
        </w:rPr>
        <w:t>х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в соответствии с Кодексом Республики Узбекистан об административной ответственности;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сумм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оплаченных за оказанны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услуг</w:t>
      </w:r>
      <w:r>
        <w:rPr>
          <w:bCs/>
          <w:color w:val="auto"/>
          <w:spacing w:val="0"/>
          <w:sz w:val="26"/>
          <w:szCs w:val="26"/>
          <w:lang w:val="ru-RU"/>
        </w:rPr>
        <w:t>и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и выполненны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работ</w:t>
      </w:r>
      <w:r>
        <w:rPr>
          <w:bCs/>
          <w:color w:val="auto"/>
          <w:spacing w:val="0"/>
          <w:sz w:val="26"/>
          <w:szCs w:val="26"/>
          <w:lang w:val="ru-RU"/>
        </w:rPr>
        <w:t>ы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на основании хозяйственных договоров со стороны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суммы неустойки за несвоевременн</w:t>
      </w:r>
      <w:r>
        <w:rPr>
          <w:bCs/>
          <w:color w:val="auto"/>
          <w:spacing w:val="0"/>
          <w:sz w:val="26"/>
          <w:szCs w:val="26"/>
          <w:lang w:val="ru-RU"/>
        </w:rPr>
        <w:t>ую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оплат</w:t>
      </w:r>
      <w:r>
        <w:rPr>
          <w:bCs/>
          <w:color w:val="auto"/>
          <w:spacing w:val="0"/>
          <w:sz w:val="26"/>
          <w:szCs w:val="26"/>
          <w:lang w:val="ru-RU"/>
        </w:rPr>
        <w:t>у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по оказанным услугам и выполненным работам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взыскиваю</w:t>
      </w:r>
      <w:r>
        <w:rPr>
          <w:bCs/>
          <w:color w:val="auto"/>
          <w:spacing w:val="0"/>
          <w:sz w:val="26"/>
          <w:szCs w:val="26"/>
          <w:lang w:val="ru-RU"/>
        </w:rPr>
        <w:t>щ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и</w:t>
      </w:r>
      <w:r>
        <w:rPr>
          <w:bCs/>
          <w:color w:val="auto"/>
          <w:spacing w:val="0"/>
          <w:sz w:val="26"/>
          <w:szCs w:val="26"/>
          <w:lang w:val="ru-RU"/>
        </w:rPr>
        <w:t>м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подразделениями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 в судебно</w:t>
      </w:r>
      <w:r>
        <w:rPr>
          <w:bCs/>
          <w:color w:val="auto"/>
          <w:spacing w:val="0"/>
          <w:sz w:val="26"/>
          <w:szCs w:val="26"/>
          <w:lang w:val="ru-RU"/>
        </w:rPr>
        <w:t>м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порядке;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других доходов, не запрещенных законодательством.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lastRenderedPageBreak/>
        <w:t>4.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Средства Фонда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формируемые со всех источников в национальной валюте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перечисл</w:t>
      </w:r>
      <w:r>
        <w:rPr>
          <w:bCs/>
          <w:color w:val="auto"/>
          <w:spacing w:val="0"/>
          <w:sz w:val="26"/>
          <w:szCs w:val="26"/>
          <w:lang w:val="ru-RU"/>
        </w:rPr>
        <w:t>яю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тся </w:t>
      </w:r>
      <w:r>
        <w:rPr>
          <w:bCs/>
          <w:color w:val="auto"/>
          <w:spacing w:val="0"/>
          <w:sz w:val="26"/>
          <w:szCs w:val="26"/>
          <w:lang w:val="ru-RU"/>
        </w:rPr>
        <w:t>на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текущий расчетный счет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Средства в иностранной валюте перечисля</w:t>
      </w:r>
      <w:r>
        <w:rPr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тся </w:t>
      </w:r>
      <w:r>
        <w:rPr>
          <w:bCs/>
          <w:color w:val="auto"/>
          <w:spacing w:val="0"/>
          <w:sz w:val="26"/>
          <w:szCs w:val="26"/>
          <w:lang w:val="ru-RU"/>
        </w:rPr>
        <w:t>на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отдельный банковский расчетный счет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Денежные средства Фонда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поступившие </w:t>
      </w:r>
      <w:r>
        <w:rPr>
          <w:bCs/>
          <w:color w:val="auto"/>
          <w:spacing w:val="0"/>
          <w:sz w:val="26"/>
          <w:szCs w:val="26"/>
          <w:lang w:val="ru-RU"/>
        </w:rPr>
        <w:t>на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текущий расчетный счёт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в конце каждого месяца перечисля</w:t>
      </w:r>
      <w:r>
        <w:rPr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тся </w:t>
      </w:r>
      <w:r>
        <w:rPr>
          <w:bCs/>
          <w:color w:val="auto"/>
          <w:spacing w:val="0"/>
          <w:sz w:val="26"/>
          <w:szCs w:val="26"/>
          <w:lang w:val="ru-RU"/>
        </w:rPr>
        <w:t>на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специальный банковский расчетный счет Министерства по чрезвычайным ситуациям Республики Узбекистан.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5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Д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енежные средства, поступившие </w:t>
      </w:r>
      <w:r>
        <w:rPr>
          <w:bCs/>
          <w:color w:val="auto"/>
          <w:spacing w:val="0"/>
          <w:sz w:val="26"/>
          <w:szCs w:val="26"/>
          <w:lang w:val="ru-RU"/>
        </w:rPr>
        <w:t>на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расчетный счет Фонда направляются для дальнейшего укрепления материально-технической базы, покрытия коммунальных расходов</w:t>
      </w:r>
      <w:r w:rsidRPr="007A4DFA">
        <w:rPr>
          <w:color w:val="auto"/>
          <w:spacing w:val="0"/>
          <w:sz w:val="26"/>
          <w:szCs w:val="26"/>
        </w:rPr>
        <w:t xml:space="preserve">,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стимулировани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color w:val="auto"/>
          <w:spacing w:val="0"/>
          <w:sz w:val="26"/>
          <w:szCs w:val="26"/>
          <w:lang w:val="ru-RU"/>
        </w:rPr>
        <w:t xml:space="preserve">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и удовлетворени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социальны</w:t>
      </w:r>
      <w:r>
        <w:rPr>
          <w:bCs/>
          <w:color w:val="auto"/>
          <w:spacing w:val="0"/>
          <w:sz w:val="26"/>
          <w:szCs w:val="26"/>
          <w:lang w:val="ru-RU"/>
        </w:rPr>
        <w:t>х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нуж</w:t>
      </w:r>
      <w:r>
        <w:rPr>
          <w:bCs/>
          <w:color w:val="auto"/>
          <w:spacing w:val="0"/>
          <w:sz w:val="26"/>
          <w:szCs w:val="26"/>
          <w:lang w:val="ru-RU"/>
        </w:rPr>
        <w:t>д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сотрудников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6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Средства Фонда распределя</w:t>
      </w:r>
      <w:r>
        <w:rPr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тся </w:t>
      </w:r>
      <w:r>
        <w:rPr>
          <w:bCs/>
          <w:color w:val="auto"/>
          <w:spacing w:val="0"/>
          <w:sz w:val="26"/>
          <w:szCs w:val="26"/>
          <w:lang w:val="ru-RU"/>
        </w:rPr>
        <w:t>между подразделения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</w:t>
      </w:r>
      <w:r>
        <w:rPr>
          <w:bCs/>
          <w:color w:val="auto"/>
          <w:spacing w:val="0"/>
          <w:sz w:val="26"/>
          <w:szCs w:val="26"/>
          <w:lang w:val="ru-RU"/>
        </w:rPr>
        <w:t>и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 на основании сметы расходов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утвержденн</w:t>
      </w:r>
      <w:r>
        <w:rPr>
          <w:bCs/>
          <w:color w:val="auto"/>
          <w:spacing w:val="0"/>
          <w:sz w:val="26"/>
          <w:szCs w:val="26"/>
          <w:lang w:val="ru-RU"/>
        </w:rPr>
        <w:t>о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й Наблюдательным советом.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7.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Неиспользованные в текущем году средства Фонда не подлежат изъятию в бюджет и используются в последующем году.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/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8.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В случае дефицита или отсутстви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денежны</w:t>
      </w:r>
      <w:r>
        <w:rPr>
          <w:bCs/>
          <w:color w:val="auto"/>
          <w:spacing w:val="0"/>
          <w:sz w:val="26"/>
          <w:szCs w:val="26"/>
          <w:lang w:val="ru-RU"/>
        </w:rPr>
        <w:t>х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средств </w:t>
      </w:r>
      <w:r>
        <w:rPr>
          <w:bCs/>
          <w:color w:val="auto"/>
          <w:spacing w:val="0"/>
          <w:sz w:val="26"/>
          <w:szCs w:val="26"/>
          <w:lang w:val="ru-RU"/>
        </w:rPr>
        <w:t>вычисленных по государственному бюджету,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мероприяти</w:t>
      </w:r>
      <w:r>
        <w:rPr>
          <w:bCs/>
          <w:color w:val="auto"/>
          <w:spacing w:val="0"/>
          <w:sz w:val="26"/>
          <w:szCs w:val="26"/>
          <w:lang w:val="ru-RU"/>
        </w:rPr>
        <w:t>я,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осуществляемые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за счет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бюджет</w:t>
      </w:r>
      <w:r>
        <w:rPr>
          <w:bCs/>
          <w:color w:val="auto"/>
          <w:spacing w:val="0"/>
          <w:sz w:val="26"/>
          <w:szCs w:val="26"/>
          <w:lang w:val="ru-RU"/>
        </w:rPr>
        <w:t>а,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могут быть осуществлены из средства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III. Доходы Фонда, порядок составлени</w:t>
      </w:r>
      <w:r>
        <w:rPr>
          <w:b/>
          <w:bCs/>
          <w:color w:val="auto"/>
          <w:spacing w:val="0"/>
          <w:sz w:val="26"/>
          <w:szCs w:val="26"/>
          <w:lang w:val="ru-RU"/>
        </w:rPr>
        <w:t xml:space="preserve">я и </w:t>
      </w:r>
      <w:r w:rsidRPr="007A4DFA">
        <w:rPr>
          <w:b/>
          <w:bCs/>
          <w:color w:val="auto"/>
          <w:spacing w:val="0"/>
          <w:sz w:val="26"/>
          <w:szCs w:val="26"/>
          <w:lang w:val="ru-RU"/>
        </w:rPr>
        <w:t>утверждение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сметы расходов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Cs/>
          <w:color w:val="auto"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>9.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Для определения планируемых годовых поступлений, б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р</w:t>
      </w:r>
      <w:r>
        <w:rPr>
          <w:bCs/>
          <w:color w:val="auto"/>
          <w:spacing w:val="0"/>
          <w:sz w:val="26"/>
          <w:szCs w:val="26"/>
          <w:lang w:val="ru-RU"/>
        </w:rPr>
        <w:t>ё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тся остаток средств с начала года и объ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</w:t>
      </w:r>
      <w:r>
        <w:rPr>
          <w:bCs/>
          <w:color w:val="auto"/>
          <w:spacing w:val="0"/>
          <w:sz w:val="26"/>
          <w:szCs w:val="26"/>
          <w:lang w:val="ru-RU"/>
        </w:rPr>
        <w:t>ы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</w:t>
      </w:r>
      <w:r>
        <w:rPr>
          <w:bCs/>
          <w:color w:val="auto"/>
          <w:spacing w:val="0"/>
          <w:sz w:val="26"/>
          <w:szCs w:val="26"/>
          <w:lang w:val="ru-RU"/>
        </w:rPr>
        <w:t>средне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годов</w:t>
      </w:r>
      <w:r>
        <w:rPr>
          <w:bCs/>
          <w:color w:val="auto"/>
          <w:spacing w:val="0"/>
          <w:sz w:val="26"/>
          <w:szCs w:val="26"/>
          <w:lang w:val="ru-RU"/>
        </w:rPr>
        <w:t>ых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поступлени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й за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последни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2 </w:t>
      </w:r>
      <w:r>
        <w:rPr>
          <w:bCs/>
          <w:color w:val="auto"/>
          <w:spacing w:val="0"/>
          <w:sz w:val="26"/>
          <w:szCs w:val="26"/>
          <w:lang w:val="ru-RU"/>
        </w:rPr>
        <w:t>года</w:t>
      </w:r>
      <w:r w:rsidRPr="007A4DFA">
        <w:rPr>
          <w:bCs/>
          <w:color w:val="auto"/>
          <w:spacing w:val="0"/>
          <w:sz w:val="26"/>
          <w:szCs w:val="26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10.</w:t>
      </w:r>
      <w:r w:rsidRPr="007A4DFA">
        <w:rPr>
          <w:bCs/>
          <w:color w:val="auto"/>
          <w:spacing w:val="0"/>
          <w:sz w:val="26"/>
          <w:szCs w:val="26"/>
          <w:lang w:val="ru-RU"/>
        </w:rPr>
        <w:t> Согласно классификации государственного бюджета расходная часть сметы составляется по группам, расчеты представля</w:t>
      </w:r>
      <w:r>
        <w:rPr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тся по статьям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в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разделенном виде.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11.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Смета расходов и поступления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в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Фонд составля</w:t>
      </w:r>
      <w:r>
        <w:rPr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тся в установленном порядке</w:t>
      </w:r>
      <w:r>
        <w:rPr>
          <w:bCs/>
          <w:color w:val="auto"/>
          <w:spacing w:val="0"/>
          <w:sz w:val="26"/>
          <w:szCs w:val="26"/>
          <w:lang w:val="ru-RU"/>
        </w:rPr>
        <w:t xml:space="preserve"> и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представляется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в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Министерств</w:t>
      </w:r>
      <w:r>
        <w:rPr>
          <w:bCs/>
          <w:color w:val="auto"/>
          <w:spacing w:val="0"/>
          <w:sz w:val="26"/>
          <w:szCs w:val="26"/>
          <w:lang w:val="ru-RU"/>
        </w:rPr>
        <w:t>о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по чрезвычайным ситуациям.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IV. Управление Фондом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</w:rPr>
      </w:pPr>
    </w:p>
    <w:p w:rsidR="00EC2CA1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1</w:t>
      </w:r>
      <w:r>
        <w:rPr>
          <w:bCs/>
          <w:color w:val="auto"/>
          <w:spacing w:val="0"/>
          <w:sz w:val="26"/>
          <w:szCs w:val="26"/>
        </w:rPr>
        <w:t>2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</w:rPr>
        <w:t xml:space="preserve">Управление деятельностью Фонда осуществляется Наблюдательным советом Фонда, возглавляемым Министром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по чрезвычайным ситуации </w:t>
      </w:r>
      <w:r w:rsidRPr="007A4DFA">
        <w:rPr>
          <w:bCs/>
          <w:color w:val="auto"/>
          <w:spacing w:val="0"/>
          <w:sz w:val="26"/>
          <w:szCs w:val="26"/>
        </w:rPr>
        <w:t>Республики Узбекистан, который является председателем Наблюдательного совета Фонда.</w:t>
      </w:r>
      <w:r>
        <w:rPr>
          <w:bCs/>
          <w:color w:val="auto"/>
          <w:spacing w:val="0"/>
          <w:sz w:val="26"/>
          <w:szCs w:val="26"/>
          <w:lang w:val="ru-RU"/>
        </w:rPr>
        <w:t xml:space="preserve"> </w:t>
      </w:r>
      <w:r w:rsidRPr="007A4DFA">
        <w:rPr>
          <w:bCs/>
          <w:color w:val="auto"/>
          <w:spacing w:val="0"/>
          <w:sz w:val="26"/>
          <w:szCs w:val="26"/>
        </w:rPr>
        <w:t xml:space="preserve">В состав Наблюдательного совета входят по должности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заместители министра по чрезвычайным ситуациям, начальники управлений делами, финансово-экономического</w:t>
      </w:r>
      <w:r>
        <w:rPr>
          <w:bCs/>
          <w:color w:val="auto"/>
          <w:spacing w:val="0"/>
          <w:sz w:val="26"/>
          <w:szCs w:val="26"/>
          <w:lang w:val="ru-RU"/>
        </w:rPr>
        <w:t xml:space="preserve">, защиты населения и территорий, аварийно-спасательных сил, а также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материально-технического</w:t>
      </w:r>
      <w:r>
        <w:rPr>
          <w:bCs/>
          <w:color w:val="auto"/>
          <w:spacing w:val="0"/>
          <w:sz w:val="26"/>
          <w:szCs w:val="26"/>
          <w:lang w:val="ru-RU"/>
        </w:rPr>
        <w:t xml:space="preserve"> обеспечения</w:t>
      </w:r>
      <w:r w:rsidRPr="007A4DFA">
        <w:rPr>
          <w:bCs/>
          <w:color w:val="auto"/>
          <w:spacing w:val="0"/>
          <w:sz w:val="26"/>
          <w:szCs w:val="26"/>
        </w:rPr>
        <w:t>.</w:t>
      </w:r>
    </w:p>
    <w:p w:rsidR="00EC2CA1" w:rsidRPr="008F6DE3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>
        <w:rPr>
          <w:bCs/>
          <w:color w:val="auto"/>
          <w:spacing w:val="0"/>
          <w:sz w:val="26"/>
          <w:szCs w:val="26"/>
          <w:lang w:val="ru-RU"/>
        </w:rPr>
        <w:lastRenderedPageBreak/>
        <w:t xml:space="preserve">13. Рабочим органом является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Финансово-экономическо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е управление </w:t>
      </w:r>
      <w:r w:rsidRPr="007A4DFA">
        <w:rPr>
          <w:spacing w:val="0"/>
          <w:sz w:val="26"/>
          <w:szCs w:val="26"/>
          <w:lang w:val="ru-RU"/>
        </w:rPr>
        <w:t>Министерства по чрезвычайным ситуациям Республики Узбекистан</w:t>
      </w:r>
      <w:r>
        <w:rPr>
          <w:bCs/>
          <w:color w:val="auto"/>
          <w:spacing w:val="0"/>
          <w:sz w:val="26"/>
          <w:szCs w:val="26"/>
          <w:lang w:val="ru-RU"/>
        </w:rPr>
        <w:t xml:space="preserve">, которое действует в соответствии с решениями </w:t>
      </w:r>
      <w:r w:rsidRPr="007A4DFA">
        <w:rPr>
          <w:bCs/>
          <w:color w:val="auto"/>
          <w:spacing w:val="0"/>
          <w:sz w:val="26"/>
          <w:szCs w:val="26"/>
        </w:rPr>
        <w:t>Наблюдательного совета</w:t>
      </w:r>
      <w:r>
        <w:rPr>
          <w:bCs/>
          <w:color w:val="auto"/>
          <w:spacing w:val="0"/>
          <w:sz w:val="26"/>
          <w:szCs w:val="26"/>
          <w:lang w:val="ru-RU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1</w:t>
      </w:r>
      <w:r>
        <w:rPr>
          <w:bCs/>
          <w:color w:val="auto"/>
          <w:spacing w:val="0"/>
          <w:sz w:val="26"/>
          <w:szCs w:val="26"/>
          <w:lang w:val="ru-RU"/>
        </w:rPr>
        <w:t>4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</w:rPr>
        <w:t>Заседания Наблюдательн</w:t>
      </w:r>
      <w:r>
        <w:rPr>
          <w:bCs/>
          <w:color w:val="auto"/>
          <w:spacing w:val="0"/>
          <w:sz w:val="26"/>
          <w:szCs w:val="26"/>
          <w:lang w:val="ru-RU"/>
        </w:rPr>
        <w:t>ого</w:t>
      </w:r>
      <w:r w:rsidRPr="007A4DFA">
        <w:rPr>
          <w:bCs/>
          <w:color w:val="auto"/>
          <w:spacing w:val="0"/>
          <w:sz w:val="26"/>
          <w:szCs w:val="26"/>
        </w:rPr>
        <w:t xml:space="preserve"> совет</w:t>
      </w:r>
      <w:r>
        <w:rPr>
          <w:bCs/>
          <w:color w:val="auto"/>
          <w:spacing w:val="0"/>
          <w:sz w:val="26"/>
          <w:szCs w:val="26"/>
          <w:lang w:val="ru-RU"/>
        </w:rPr>
        <w:t>а</w:t>
      </w:r>
      <w:r w:rsidRPr="007A4DFA">
        <w:rPr>
          <w:bCs/>
          <w:color w:val="auto"/>
          <w:spacing w:val="0"/>
          <w:sz w:val="26"/>
          <w:szCs w:val="26"/>
        </w:rPr>
        <w:t xml:space="preserve"> Фонда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провод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т</w:t>
      </w:r>
      <w:r>
        <w:rPr>
          <w:bCs/>
          <w:color w:val="auto"/>
          <w:spacing w:val="0"/>
          <w:sz w:val="26"/>
          <w:szCs w:val="26"/>
          <w:lang w:val="ru-RU"/>
        </w:rPr>
        <w:t>ся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</w:t>
      </w:r>
      <w:r w:rsidRPr="007A4DFA">
        <w:rPr>
          <w:bCs/>
          <w:color w:val="auto"/>
          <w:spacing w:val="0"/>
          <w:sz w:val="26"/>
          <w:szCs w:val="26"/>
        </w:rPr>
        <w:t xml:space="preserve">не реже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одного</w:t>
      </w:r>
      <w:r w:rsidRPr="007A4DFA">
        <w:rPr>
          <w:bCs/>
          <w:color w:val="auto"/>
          <w:spacing w:val="0"/>
          <w:sz w:val="26"/>
          <w:szCs w:val="26"/>
        </w:rPr>
        <w:t xml:space="preserve"> раз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а</w:t>
      </w:r>
      <w:r w:rsidRPr="007A4DFA">
        <w:rPr>
          <w:bCs/>
          <w:color w:val="auto"/>
          <w:spacing w:val="0"/>
          <w:sz w:val="26"/>
          <w:szCs w:val="26"/>
        </w:rPr>
        <w:t xml:space="preserve"> в квартал. В необходимых случаях могут быть созваны внеочередные заседания Наблюдательного совета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>Заседани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</w:rPr>
        <w:t xml:space="preserve"> Наблюдательного совета Фонда счита</w:t>
      </w:r>
      <w:r>
        <w:rPr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Cs/>
          <w:color w:val="auto"/>
          <w:spacing w:val="0"/>
          <w:sz w:val="26"/>
          <w:szCs w:val="26"/>
        </w:rPr>
        <w:t>тся правомочным, если на нем присутствуют не менее 2/3 членов Наблюдательного совета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>Решение по использованию средств Фонда принимается простым большинством голосов членов Наблюдательного совета Фонда и подписывается председателем Наблюдательного совета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>1</w:t>
      </w:r>
      <w:r>
        <w:rPr>
          <w:bCs/>
          <w:color w:val="auto"/>
          <w:spacing w:val="0"/>
          <w:sz w:val="26"/>
          <w:szCs w:val="26"/>
          <w:lang w:val="ru-RU"/>
        </w:rPr>
        <w:t>5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</w:rPr>
        <w:t xml:space="preserve">Оперативное управление по накоплению и расходованию средств Фонда осуществляется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Финансово-экономическим управлением</w:t>
      </w:r>
      <w:r w:rsidRPr="007A4DFA">
        <w:rPr>
          <w:bCs/>
          <w:color w:val="auto"/>
          <w:spacing w:val="0"/>
          <w:sz w:val="26"/>
          <w:szCs w:val="26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Начальник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Финансово-экономического управления</w:t>
      </w:r>
      <w:r w:rsidRPr="007A4DFA">
        <w:rPr>
          <w:bCs/>
          <w:color w:val="auto"/>
          <w:spacing w:val="0"/>
          <w:sz w:val="26"/>
          <w:szCs w:val="26"/>
        </w:rPr>
        <w:t xml:space="preserve"> несет персональную ответственность за целевое использование средств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1</w:t>
      </w:r>
      <w:r>
        <w:rPr>
          <w:bCs/>
          <w:color w:val="auto"/>
          <w:spacing w:val="0"/>
          <w:sz w:val="26"/>
          <w:szCs w:val="26"/>
          <w:lang w:val="ru-RU"/>
        </w:rPr>
        <w:t>6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Финансово-экономическ</w:t>
      </w:r>
      <w:r>
        <w:rPr>
          <w:bCs/>
          <w:color w:val="auto"/>
          <w:spacing w:val="0"/>
          <w:sz w:val="26"/>
          <w:szCs w:val="26"/>
          <w:lang w:val="ru-RU"/>
        </w:rPr>
        <w:t>ое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управлени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</w:rPr>
        <w:t xml:space="preserve">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обязан</w:t>
      </w:r>
      <w:r>
        <w:rPr>
          <w:bCs/>
          <w:color w:val="auto"/>
          <w:spacing w:val="0"/>
          <w:sz w:val="26"/>
          <w:szCs w:val="26"/>
          <w:lang w:val="ru-RU"/>
        </w:rPr>
        <w:t>о</w:t>
      </w:r>
      <w:r w:rsidRPr="007A4DFA">
        <w:rPr>
          <w:bCs/>
          <w:color w:val="auto"/>
          <w:spacing w:val="0"/>
          <w:sz w:val="26"/>
          <w:szCs w:val="26"/>
          <w:lang w:val="ru-RU"/>
        </w:rPr>
        <w:t>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- осуществлять сбор заявок и подготовку материалов для рассмотрения Наблюдательным советом;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- доводить решения Наблюдательного совета до сведения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</w:t>
      </w:r>
      <w:r>
        <w:rPr>
          <w:bCs/>
          <w:color w:val="auto"/>
          <w:spacing w:val="0"/>
          <w:sz w:val="26"/>
          <w:szCs w:val="26"/>
          <w:lang w:val="ru-RU"/>
        </w:rPr>
        <w:t xml:space="preserve"> в части касающейся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>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- своевременно исполнять решения Наблюдательного совета;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- контролировать и осуществлять мониторинг использования выделенных средств Фонда;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- представлять отчет по использованию средств Фонда Наблюдательному совету и Министерству финансов Республики Узбекистан.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Финансово-экономическое управление имеет право: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-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в необходимых случаях получать дополнительную информацию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  <w:t>по поступившим заявкам на выделение средств;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-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запрашивать информацию и статистические данные от соответствующих </w:t>
      </w:r>
      <w:r>
        <w:rPr>
          <w:bCs/>
          <w:color w:val="auto"/>
          <w:spacing w:val="0"/>
          <w:sz w:val="26"/>
          <w:szCs w:val="26"/>
          <w:lang w:val="ru-RU"/>
        </w:rPr>
        <w:t>орган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изаций по взысканным и фактически поступившим денежным средствам, отчисляемым в Фонд;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-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осуществлять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по решению </w:t>
      </w:r>
      <w:r w:rsidRPr="007A4DFA">
        <w:rPr>
          <w:bCs/>
          <w:color w:val="auto"/>
          <w:spacing w:val="0"/>
          <w:sz w:val="26"/>
          <w:szCs w:val="26"/>
        </w:rPr>
        <w:t>Наблюдательного совета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отдельные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проверки целевого использования выделенных средств Фонда;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-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приостанавливать финансирование в случае нецелевого использования средств, с последующим внесением данного вопроса на рассмотрение Наблюдательного совета.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1</w:t>
      </w:r>
      <w:r>
        <w:rPr>
          <w:bCs/>
          <w:color w:val="auto"/>
          <w:spacing w:val="0"/>
          <w:sz w:val="26"/>
          <w:szCs w:val="26"/>
          <w:lang w:val="ru-RU"/>
        </w:rPr>
        <w:t>7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Заявки на выделение средств от Фонда поступают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в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Финансово-экономическое управление министерства от структурных подразделений.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Финансово-экономическое управление обобщает поступившие заявки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  <w:t>и вносит их на рассмотрение Наблюдательного совета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lastRenderedPageBreak/>
        <w:t>По решениям Наблюдательного совета Фонда Финансово-экономическ</w:t>
      </w:r>
      <w:r>
        <w:rPr>
          <w:bCs/>
          <w:color w:val="auto"/>
          <w:spacing w:val="0"/>
          <w:sz w:val="26"/>
          <w:szCs w:val="26"/>
          <w:lang w:val="ru-RU"/>
        </w:rPr>
        <w:t>ое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управлени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перечисляет вышеуказанным структурным подразделениям средства для их использования в соответствии с принятым решением.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Структурные подразделения представляют в Наблюдательный совет Фонда отчет об использовании выделенных средств Фонда в установленном порядке.</w:t>
      </w:r>
    </w:p>
    <w:p w:rsidR="00EC2CA1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1</w:t>
      </w:r>
      <w:r>
        <w:rPr>
          <w:bCs/>
          <w:color w:val="auto"/>
          <w:spacing w:val="0"/>
          <w:sz w:val="26"/>
          <w:szCs w:val="26"/>
          <w:lang w:val="ru-RU"/>
        </w:rPr>
        <w:t>8</w:t>
      </w:r>
      <w:r w:rsidRPr="007A4DFA">
        <w:rPr>
          <w:bCs/>
          <w:color w:val="auto"/>
          <w:spacing w:val="0"/>
          <w:sz w:val="26"/>
          <w:szCs w:val="26"/>
          <w:lang w:val="ru-RU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Отчет об использовании средств Фонда ежеквартально рассматривается Наблюдательным советом Фонда и представляется Министром по чрезвычайным ситуациям Республики Узбекистан</w:t>
      </w:r>
      <w:r>
        <w:rPr>
          <w:bCs/>
          <w:color w:val="auto"/>
          <w:spacing w:val="0"/>
          <w:sz w:val="26"/>
          <w:szCs w:val="26"/>
          <w:lang w:val="ru-RU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>
        <w:rPr>
          <w:bCs/>
          <w:color w:val="auto"/>
          <w:spacing w:val="0"/>
          <w:sz w:val="26"/>
          <w:szCs w:val="26"/>
          <w:lang w:val="ru-RU"/>
        </w:rPr>
        <w:t>19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Министерство финансов Республики Узбекистан осуществляет контроль за целевым использованием средств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2</w:t>
      </w:r>
      <w:r>
        <w:rPr>
          <w:bCs/>
          <w:color w:val="auto"/>
          <w:spacing w:val="0"/>
          <w:sz w:val="26"/>
          <w:szCs w:val="26"/>
          <w:lang w:val="ru-RU"/>
        </w:rPr>
        <w:t>0</w:t>
      </w:r>
      <w:r w:rsidRPr="007A4DFA">
        <w:rPr>
          <w:bCs/>
          <w:color w:val="auto"/>
          <w:spacing w:val="0"/>
          <w:sz w:val="26"/>
          <w:szCs w:val="26"/>
          <w:lang w:val="ru-RU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Порядок накопления и использования средств Фонда утверждается Наблюдательным советом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V. Порядок использовани</w:t>
      </w:r>
      <w:r>
        <w:rPr>
          <w:b/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/>
          <w:bCs/>
          <w:color w:val="auto"/>
          <w:spacing w:val="0"/>
          <w:sz w:val="26"/>
          <w:szCs w:val="26"/>
          <w:lang w:val="ru-RU"/>
        </w:rPr>
        <w:t xml:space="preserve"> денежны</w:t>
      </w:r>
      <w:r>
        <w:rPr>
          <w:b/>
          <w:bCs/>
          <w:color w:val="auto"/>
          <w:spacing w:val="0"/>
          <w:sz w:val="26"/>
          <w:szCs w:val="26"/>
          <w:lang w:val="ru-RU"/>
        </w:rPr>
        <w:t>х</w:t>
      </w:r>
      <w:r w:rsidRPr="007A4DFA">
        <w:rPr>
          <w:b/>
          <w:bCs/>
          <w:color w:val="auto"/>
          <w:spacing w:val="0"/>
          <w:sz w:val="26"/>
          <w:szCs w:val="26"/>
          <w:lang w:val="ru-RU"/>
        </w:rPr>
        <w:t xml:space="preserve"> средств Фонда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2</w:t>
      </w:r>
      <w:r>
        <w:rPr>
          <w:bCs/>
          <w:color w:val="auto"/>
          <w:spacing w:val="0"/>
          <w:sz w:val="26"/>
          <w:szCs w:val="26"/>
          <w:lang w:val="ru-RU"/>
        </w:rPr>
        <w:t>1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Расходы Фонда осуществляются из специального внебюджетного расчетного счета в рамк</w:t>
      </w:r>
      <w:r>
        <w:rPr>
          <w:bCs/>
          <w:color w:val="auto"/>
          <w:spacing w:val="0"/>
          <w:sz w:val="26"/>
          <w:szCs w:val="26"/>
          <w:lang w:val="ru-RU"/>
        </w:rPr>
        <w:t>ах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сметы расходов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утверждённой Министерством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  <w:t>по чрезвычайным ситуациям и зарегистрированн</w:t>
      </w:r>
      <w:r>
        <w:rPr>
          <w:bCs/>
          <w:color w:val="auto"/>
          <w:spacing w:val="0"/>
          <w:sz w:val="26"/>
          <w:szCs w:val="26"/>
          <w:lang w:val="ru-RU"/>
        </w:rPr>
        <w:t>ой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в Министерстве финансов. Расходы свыше утвержденной сметы расходов производ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тся по согласованию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  <w:t xml:space="preserve">с Министерством финансов. 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2</w:t>
      </w:r>
      <w:r>
        <w:rPr>
          <w:bCs/>
          <w:color w:val="auto"/>
          <w:spacing w:val="0"/>
          <w:sz w:val="26"/>
          <w:szCs w:val="26"/>
          <w:lang w:val="ru-RU"/>
        </w:rPr>
        <w:t>2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Все поступившие средства в Фонд </w:t>
      </w:r>
      <w:r w:rsidRPr="007A4DFA">
        <w:rPr>
          <w:bCs/>
          <w:color w:val="auto"/>
          <w:spacing w:val="0"/>
          <w:sz w:val="26"/>
          <w:szCs w:val="26"/>
        </w:rPr>
        <w:t>расходуются: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не менее 75 процентов - на укрепление материально-технической базы; 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не более 25 процентов - на мероприятия по социальной защите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</w:r>
      <w:r w:rsidRPr="007A4DFA">
        <w:rPr>
          <w:bCs/>
          <w:color w:val="auto"/>
          <w:spacing w:val="0"/>
          <w:sz w:val="26"/>
          <w:szCs w:val="26"/>
        </w:rPr>
        <w:t>и материально</w:t>
      </w:r>
      <w:r>
        <w:rPr>
          <w:bCs/>
          <w:color w:val="auto"/>
          <w:spacing w:val="0"/>
          <w:sz w:val="26"/>
          <w:szCs w:val="26"/>
          <w:lang w:val="ru-RU"/>
        </w:rPr>
        <w:t>му</w:t>
      </w:r>
      <w:r w:rsidRPr="007A4DFA">
        <w:rPr>
          <w:bCs/>
          <w:color w:val="auto"/>
          <w:spacing w:val="0"/>
          <w:sz w:val="26"/>
          <w:szCs w:val="26"/>
        </w:rPr>
        <w:t xml:space="preserve"> стимулировани</w:t>
      </w:r>
      <w:r>
        <w:rPr>
          <w:bCs/>
          <w:color w:val="auto"/>
          <w:spacing w:val="0"/>
          <w:sz w:val="26"/>
          <w:szCs w:val="26"/>
          <w:lang w:val="ru-RU"/>
        </w:rPr>
        <w:t>ю</w:t>
      </w:r>
      <w:r w:rsidRPr="007A4DFA">
        <w:rPr>
          <w:bCs/>
          <w:color w:val="auto"/>
          <w:spacing w:val="0"/>
          <w:sz w:val="26"/>
          <w:szCs w:val="26"/>
        </w:rPr>
        <w:t xml:space="preserve"> работников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>2</w:t>
      </w:r>
      <w:r>
        <w:rPr>
          <w:bCs/>
          <w:color w:val="auto"/>
          <w:spacing w:val="0"/>
          <w:sz w:val="26"/>
          <w:szCs w:val="26"/>
          <w:lang w:val="ru-RU"/>
        </w:rPr>
        <w:t>3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</w:rPr>
        <w:t>Средства Фонда направляются на: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а) строительство, ремонт, оборудование зданий и помещений </w:t>
      </w:r>
      <w:r>
        <w:rPr>
          <w:bCs/>
          <w:color w:val="auto"/>
          <w:spacing w:val="0"/>
          <w:sz w:val="26"/>
          <w:szCs w:val="26"/>
        </w:rPr>
        <w:t>подразделение</w:t>
      </w:r>
      <w:r w:rsidRPr="007A4DFA">
        <w:rPr>
          <w:bCs/>
          <w:color w:val="auto"/>
          <w:spacing w:val="0"/>
          <w:sz w:val="26"/>
          <w:szCs w:val="26"/>
        </w:rPr>
        <w:t>ов МЧС, обеспечение их необходимым инвентарем, компьютерами, автотр</w:t>
      </w:r>
      <w:r>
        <w:rPr>
          <w:bCs/>
          <w:color w:val="auto"/>
          <w:spacing w:val="0"/>
          <w:sz w:val="26"/>
          <w:szCs w:val="26"/>
          <w:lang w:val="ru-RU"/>
        </w:rPr>
        <w:t>а</w:t>
      </w:r>
      <w:r w:rsidRPr="007A4DFA">
        <w:rPr>
          <w:bCs/>
          <w:color w:val="auto"/>
          <w:spacing w:val="0"/>
          <w:sz w:val="26"/>
          <w:szCs w:val="26"/>
        </w:rPr>
        <w:t>нспортн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ы</w:t>
      </w:r>
      <w:r w:rsidRPr="007A4DFA">
        <w:rPr>
          <w:bCs/>
          <w:color w:val="auto"/>
          <w:spacing w:val="0"/>
          <w:sz w:val="26"/>
          <w:szCs w:val="26"/>
        </w:rPr>
        <w:t>ми средствами, автомобильн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ы</w:t>
      </w:r>
      <w:r w:rsidRPr="007A4DFA">
        <w:rPr>
          <w:bCs/>
          <w:color w:val="auto"/>
          <w:spacing w:val="0"/>
          <w:sz w:val="26"/>
          <w:szCs w:val="26"/>
        </w:rPr>
        <w:t>м иму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щ</w:t>
      </w:r>
      <w:r w:rsidRPr="007A4DFA">
        <w:rPr>
          <w:bCs/>
          <w:color w:val="auto"/>
          <w:spacing w:val="0"/>
          <w:sz w:val="26"/>
          <w:szCs w:val="26"/>
        </w:rPr>
        <w:t>еством, ремонтом и другими современными средствами оргтехники;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б) обслуживание и ремонт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автомобильных и специальных </w:t>
      </w:r>
      <w:r w:rsidRPr="007A4DFA">
        <w:rPr>
          <w:bCs/>
          <w:color w:val="auto"/>
          <w:spacing w:val="0"/>
          <w:sz w:val="26"/>
          <w:szCs w:val="26"/>
        </w:rPr>
        <w:t xml:space="preserve">технических средств </w:t>
      </w:r>
      <w:r>
        <w:rPr>
          <w:bCs/>
          <w:color w:val="auto"/>
          <w:spacing w:val="0"/>
          <w:sz w:val="26"/>
          <w:szCs w:val="26"/>
        </w:rPr>
        <w:t>подразделение</w:t>
      </w:r>
      <w:r w:rsidRPr="007A4DFA">
        <w:rPr>
          <w:bCs/>
          <w:color w:val="auto"/>
          <w:spacing w:val="0"/>
          <w:sz w:val="26"/>
          <w:szCs w:val="26"/>
        </w:rPr>
        <w:t xml:space="preserve">ов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МЧС</w:t>
      </w:r>
      <w:r w:rsidRPr="007A4DFA">
        <w:rPr>
          <w:bCs/>
          <w:color w:val="auto"/>
          <w:spacing w:val="0"/>
          <w:sz w:val="26"/>
          <w:szCs w:val="26"/>
        </w:rPr>
        <w:t xml:space="preserve">; 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в)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расходы связанные для встречи иностранных делегаций </w:t>
      </w:r>
      <w:r w:rsidRPr="007A4DFA">
        <w:rPr>
          <w:bCs/>
          <w:color w:val="auto"/>
          <w:spacing w:val="0"/>
          <w:sz w:val="26"/>
          <w:szCs w:val="26"/>
        </w:rPr>
        <w:t>(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встреча гостей, транспорт, привлечение переводчиков, закупка подарков и другие</w:t>
      </w:r>
      <w:r w:rsidRPr="007A4DFA">
        <w:rPr>
          <w:bCs/>
          <w:color w:val="auto"/>
          <w:spacing w:val="0"/>
          <w:sz w:val="26"/>
          <w:szCs w:val="26"/>
        </w:rPr>
        <w:t>)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в соответствии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с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утвержденной сметой и на основании приказа Министра по чрезвычайным ситуациям</w:t>
      </w:r>
      <w:r>
        <w:rPr>
          <w:bCs/>
          <w:color w:val="auto"/>
          <w:spacing w:val="0"/>
          <w:sz w:val="26"/>
          <w:szCs w:val="26"/>
          <w:lang w:val="ru-RU"/>
        </w:rPr>
        <w:t>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г)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проведени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торжеств,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праздни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чных мероприятий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и других мероприятий в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х МЧС</w:t>
      </w:r>
      <w:r w:rsidRPr="007A4DFA">
        <w:rPr>
          <w:bCs/>
          <w:color w:val="auto"/>
          <w:spacing w:val="0"/>
          <w:sz w:val="26"/>
          <w:szCs w:val="26"/>
        </w:rPr>
        <w:t>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д) материальное стимулирование и социальную защиту работников </w:t>
      </w:r>
      <w:r>
        <w:rPr>
          <w:bCs/>
          <w:color w:val="auto"/>
          <w:spacing w:val="0"/>
          <w:sz w:val="26"/>
          <w:szCs w:val="26"/>
        </w:rPr>
        <w:t>подразделение</w:t>
      </w:r>
      <w:r w:rsidRPr="007A4DFA">
        <w:rPr>
          <w:bCs/>
          <w:color w:val="auto"/>
          <w:spacing w:val="0"/>
          <w:sz w:val="26"/>
          <w:szCs w:val="26"/>
        </w:rPr>
        <w:t>ов МЧС (санаторно-курортное и медицинское обслуживание, установление надбавок и доплат к окладам, материальную помощь);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lastRenderedPageBreak/>
        <w:t>е)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</w:rPr>
        <w:t>повышение квалификации, обучение кадров, обеспечение соответствующей литературой и печатными изданиями;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 xml:space="preserve">з) коммунально-эксплуатационные и другие текущие расходы </w:t>
      </w:r>
      <w:r>
        <w:rPr>
          <w:bCs/>
          <w:color w:val="auto"/>
          <w:spacing w:val="0"/>
          <w:sz w:val="26"/>
          <w:szCs w:val="26"/>
        </w:rPr>
        <w:t>подразделени</w:t>
      </w:r>
      <w:r>
        <w:rPr>
          <w:bCs/>
          <w:color w:val="auto"/>
          <w:spacing w:val="0"/>
          <w:sz w:val="26"/>
          <w:szCs w:val="26"/>
          <w:lang w:val="ru-RU"/>
        </w:rPr>
        <w:t>й</w:t>
      </w:r>
      <w:r w:rsidRPr="007A4DFA">
        <w:rPr>
          <w:bCs/>
          <w:color w:val="auto"/>
          <w:spacing w:val="0"/>
          <w:sz w:val="26"/>
          <w:szCs w:val="26"/>
        </w:rPr>
        <w:t xml:space="preserve">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МЧС</w:t>
      </w:r>
      <w:r w:rsidRPr="007A4DFA">
        <w:rPr>
          <w:bCs/>
          <w:color w:val="auto"/>
          <w:spacing w:val="0"/>
          <w:sz w:val="26"/>
          <w:szCs w:val="26"/>
        </w:rPr>
        <w:t>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>и) создание резерва Фонда;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  <w:r w:rsidRPr="007A4DFA">
        <w:rPr>
          <w:bCs/>
          <w:color w:val="auto"/>
          <w:spacing w:val="0"/>
          <w:sz w:val="26"/>
          <w:szCs w:val="26"/>
        </w:rPr>
        <w:t>к) другие мероприятия</w:t>
      </w:r>
      <w:r>
        <w:rPr>
          <w:bCs/>
          <w:color w:val="auto"/>
          <w:spacing w:val="0"/>
          <w:sz w:val="26"/>
          <w:szCs w:val="26"/>
        </w:rPr>
        <w:t xml:space="preserve"> по </w:t>
      </w:r>
      <w:r w:rsidRPr="007A4DFA">
        <w:rPr>
          <w:bCs/>
          <w:color w:val="auto"/>
          <w:spacing w:val="0"/>
          <w:sz w:val="26"/>
          <w:szCs w:val="26"/>
        </w:rPr>
        <w:t>улучшени</w:t>
      </w:r>
      <w:r>
        <w:rPr>
          <w:bCs/>
          <w:color w:val="auto"/>
          <w:spacing w:val="0"/>
          <w:sz w:val="26"/>
          <w:szCs w:val="26"/>
        </w:rPr>
        <w:t>ю</w:t>
      </w:r>
      <w:r w:rsidRPr="007A4DFA">
        <w:rPr>
          <w:bCs/>
          <w:color w:val="auto"/>
          <w:spacing w:val="0"/>
          <w:sz w:val="26"/>
          <w:szCs w:val="26"/>
        </w:rPr>
        <w:t xml:space="preserve"> деятельности </w:t>
      </w:r>
      <w:r>
        <w:rPr>
          <w:bCs/>
          <w:color w:val="auto"/>
          <w:spacing w:val="0"/>
          <w:sz w:val="26"/>
          <w:szCs w:val="26"/>
        </w:rPr>
        <w:t>подразделение</w:t>
      </w:r>
      <w:r w:rsidRPr="007A4DFA">
        <w:rPr>
          <w:bCs/>
          <w:color w:val="auto"/>
          <w:spacing w:val="0"/>
          <w:sz w:val="26"/>
          <w:szCs w:val="26"/>
        </w:rPr>
        <w:t xml:space="preserve">ов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МЧС</w:t>
      </w:r>
      <w:r w:rsidRPr="007A4DFA">
        <w:rPr>
          <w:bCs/>
          <w:color w:val="auto"/>
          <w:spacing w:val="0"/>
          <w:sz w:val="26"/>
          <w:szCs w:val="26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>2</w:t>
      </w:r>
      <w:r>
        <w:rPr>
          <w:bCs/>
          <w:color w:val="auto"/>
          <w:spacing w:val="0"/>
          <w:sz w:val="26"/>
          <w:szCs w:val="26"/>
          <w:lang w:val="ru-RU"/>
        </w:rPr>
        <w:t>4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. Использование средств Фонда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на укрепление материально-технической базы подразделений МЧС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осуществляется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в соответствии с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программ</w:t>
      </w:r>
      <w:r>
        <w:rPr>
          <w:bCs/>
          <w:color w:val="auto"/>
          <w:spacing w:val="0"/>
          <w:sz w:val="26"/>
          <w:szCs w:val="26"/>
          <w:lang w:val="ru-RU"/>
        </w:rPr>
        <w:t>ой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материально-технического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развития </w:t>
      </w:r>
      <w:r>
        <w:rPr>
          <w:bCs/>
          <w:color w:val="auto"/>
          <w:spacing w:val="0"/>
          <w:sz w:val="26"/>
          <w:szCs w:val="26"/>
          <w:lang w:val="ru-RU"/>
        </w:rPr>
        <w:t>министерства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>, формируемой ежегодно на основе прогноза поступления средств и заявок.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В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указанной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программе предусматриваются сроки и объемы строительства, реконструкции, ремонта, оборудования зданий и </w:t>
      </w:r>
      <w:r>
        <w:rPr>
          <w:bCs/>
          <w:color w:val="auto"/>
          <w:spacing w:val="0"/>
          <w:sz w:val="26"/>
          <w:szCs w:val="26"/>
          <w:lang w:val="ru-RU"/>
        </w:rPr>
        <w:t>объектов 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МЧС; обеспечени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их инвентарем, транспортными средствами, компьютерами и другими современными средствами оргтехники, </w:t>
      </w:r>
      <w:r>
        <w:rPr>
          <w:bCs/>
          <w:color w:val="auto"/>
          <w:spacing w:val="0"/>
          <w:sz w:val="26"/>
          <w:szCs w:val="26"/>
          <w:lang w:val="ru-RU"/>
        </w:rPr>
        <w:t>приобретение специального и необходимого оборудования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Программа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материально-технического 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развития </w:t>
      </w:r>
      <w:r>
        <w:rPr>
          <w:bCs/>
          <w:color w:val="auto"/>
          <w:spacing w:val="0"/>
          <w:sz w:val="26"/>
          <w:szCs w:val="26"/>
          <w:lang w:val="ru-RU"/>
        </w:rPr>
        <w:t>подразделений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МЧС, объемы</w:t>
      </w:r>
      <w:r>
        <w:rPr>
          <w:bCs/>
          <w:color w:val="auto"/>
          <w:spacing w:val="0"/>
          <w:sz w:val="26"/>
          <w:szCs w:val="26"/>
          <w:lang w:val="ru-RU"/>
        </w:rPr>
        <w:t>,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финансирования</w:t>
      </w:r>
      <w:r>
        <w:rPr>
          <w:bCs/>
          <w:color w:val="auto"/>
          <w:spacing w:val="0"/>
          <w:sz w:val="26"/>
          <w:szCs w:val="26"/>
          <w:lang w:val="ru-RU"/>
        </w:rPr>
        <w:t xml:space="preserve"> и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объем резервного Фонда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утверждаются Наблюдательным советом Фонда.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VI. Расчет, отчетность и контроль Фонда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2</w:t>
      </w:r>
      <w:r>
        <w:rPr>
          <w:bCs/>
          <w:color w:val="auto"/>
          <w:spacing w:val="0"/>
          <w:sz w:val="26"/>
          <w:szCs w:val="26"/>
          <w:lang w:val="ru-RU"/>
        </w:rPr>
        <w:t>5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Учет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доход</w:t>
      </w:r>
      <w:r>
        <w:rPr>
          <w:bCs/>
          <w:color w:val="auto"/>
          <w:spacing w:val="0"/>
          <w:sz w:val="26"/>
          <w:szCs w:val="26"/>
          <w:lang w:val="ru-RU"/>
        </w:rPr>
        <w:t>ов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и расход</w:t>
      </w:r>
      <w:r>
        <w:rPr>
          <w:bCs/>
          <w:color w:val="auto"/>
          <w:spacing w:val="0"/>
          <w:sz w:val="26"/>
          <w:szCs w:val="26"/>
          <w:lang w:val="ru-RU"/>
        </w:rPr>
        <w:t>ов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Фонда вед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тся отдельно от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учета доходов и расходов государственного бюджетного и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внебюджетн</w:t>
      </w:r>
      <w:r>
        <w:rPr>
          <w:bCs/>
          <w:color w:val="auto"/>
          <w:spacing w:val="0"/>
          <w:sz w:val="26"/>
          <w:szCs w:val="26"/>
          <w:lang w:val="ru-RU"/>
        </w:rPr>
        <w:t>ого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доход</w:t>
      </w:r>
      <w:r>
        <w:rPr>
          <w:bCs/>
          <w:color w:val="auto"/>
          <w:spacing w:val="0"/>
          <w:sz w:val="26"/>
          <w:szCs w:val="26"/>
          <w:lang w:val="ru-RU"/>
        </w:rPr>
        <w:t>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и фондов </w:t>
      </w:r>
      <w:r>
        <w:rPr>
          <w:bCs/>
          <w:color w:val="auto"/>
          <w:spacing w:val="0"/>
          <w:sz w:val="26"/>
          <w:szCs w:val="26"/>
          <w:lang w:val="ru-RU"/>
        </w:rPr>
        <w:t>МЧС</w:t>
      </w:r>
      <w:r w:rsidRPr="007A4DFA">
        <w:rPr>
          <w:bCs/>
          <w:color w:val="auto"/>
          <w:spacing w:val="0"/>
          <w:sz w:val="26"/>
          <w:szCs w:val="26"/>
          <w:lang w:val="ru-RU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 w:rsidRPr="007A4DFA">
        <w:rPr>
          <w:bCs/>
          <w:color w:val="auto"/>
          <w:spacing w:val="0"/>
          <w:sz w:val="26"/>
          <w:szCs w:val="26"/>
        </w:rPr>
        <w:t>2</w:t>
      </w:r>
      <w:r>
        <w:rPr>
          <w:bCs/>
          <w:color w:val="auto"/>
          <w:spacing w:val="0"/>
          <w:sz w:val="26"/>
          <w:szCs w:val="26"/>
          <w:lang w:val="ru-RU"/>
        </w:rPr>
        <w:t>6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Министерств</w:t>
      </w:r>
      <w:r>
        <w:rPr>
          <w:bCs/>
          <w:color w:val="auto"/>
          <w:spacing w:val="0"/>
          <w:sz w:val="26"/>
          <w:szCs w:val="26"/>
          <w:lang w:val="ru-RU"/>
        </w:rPr>
        <w:t>о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по чрезвычайным ситуациям по поступающим доходам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  <w:t>в Фонд и по их реализации в установленном порядке сда</w:t>
      </w:r>
      <w:r>
        <w:rPr>
          <w:bCs/>
          <w:color w:val="auto"/>
          <w:spacing w:val="0"/>
          <w:sz w:val="26"/>
          <w:szCs w:val="26"/>
          <w:lang w:val="ru-RU"/>
        </w:rPr>
        <w:t>ё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т отчеты 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  <w:t>в Министерств</w:t>
      </w:r>
      <w:r>
        <w:rPr>
          <w:bCs/>
          <w:color w:val="auto"/>
          <w:spacing w:val="0"/>
          <w:sz w:val="26"/>
          <w:szCs w:val="26"/>
          <w:lang w:val="ru-RU"/>
        </w:rPr>
        <w:t>о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финансов Республики Узбекистан.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>
        <w:rPr>
          <w:bCs/>
          <w:color w:val="auto"/>
          <w:spacing w:val="0"/>
          <w:sz w:val="26"/>
          <w:szCs w:val="26"/>
          <w:lang w:val="ru-RU"/>
        </w:rPr>
        <w:t>27</w:t>
      </w:r>
      <w:r w:rsidRPr="007A4DFA">
        <w:rPr>
          <w:bCs/>
          <w:color w:val="auto"/>
          <w:spacing w:val="0"/>
          <w:sz w:val="26"/>
          <w:szCs w:val="26"/>
        </w:rPr>
        <w:t>.</w:t>
      </w:r>
      <w:r>
        <w:rPr>
          <w:bCs/>
          <w:color w:val="auto"/>
          <w:spacing w:val="0"/>
          <w:sz w:val="26"/>
          <w:szCs w:val="26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В случае выявления нецелево</w:t>
      </w:r>
      <w:r>
        <w:rPr>
          <w:bCs/>
          <w:color w:val="auto"/>
          <w:spacing w:val="0"/>
          <w:sz w:val="26"/>
          <w:szCs w:val="26"/>
          <w:lang w:val="ru-RU"/>
        </w:rPr>
        <w:t>го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использовани</w:t>
      </w:r>
      <w:r>
        <w:rPr>
          <w:bCs/>
          <w:color w:val="auto"/>
          <w:spacing w:val="0"/>
          <w:sz w:val="26"/>
          <w:szCs w:val="26"/>
          <w:lang w:val="ru-RU"/>
        </w:rPr>
        <w:t>я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средств Фонда, выявленные все </w:t>
      </w:r>
      <w:r>
        <w:rPr>
          <w:bCs/>
          <w:color w:val="auto"/>
          <w:spacing w:val="0"/>
          <w:sz w:val="26"/>
          <w:szCs w:val="26"/>
          <w:lang w:val="ru-RU"/>
        </w:rPr>
        <w:t xml:space="preserve">эти </w:t>
      </w:r>
      <w:r w:rsidRPr="007A4DFA">
        <w:rPr>
          <w:bCs/>
          <w:color w:val="auto"/>
          <w:spacing w:val="0"/>
          <w:sz w:val="26"/>
          <w:szCs w:val="26"/>
          <w:lang w:val="ru-RU"/>
        </w:rPr>
        <w:t>средства в установленном порядке перечисляются в государственный бюджет.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  <w:lang w:val="ru-RU"/>
        </w:rPr>
      </w:pPr>
      <w:r>
        <w:rPr>
          <w:bCs/>
          <w:color w:val="auto"/>
          <w:spacing w:val="0"/>
          <w:sz w:val="26"/>
          <w:szCs w:val="26"/>
          <w:lang w:val="ru-RU"/>
        </w:rPr>
        <w:t>28</w:t>
      </w:r>
      <w:r w:rsidRPr="007A4DFA">
        <w:rPr>
          <w:bCs/>
          <w:color w:val="auto"/>
          <w:spacing w:val="0"/>
          <w:sz w:val="26"/>
          <w:szCs w:val="26"/>
          <w:lang w:val="ru-RU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Контроль </w:t>
      </w:r>
      <w:r>
        <w:rPr>
          <w:bCs/>
          <w:color w:val="auto"/>
          <w:spacing w:val="0"/>
          <w:sz w:val="26"/>
          <w:szCs w:val="26"/>
          <w:lang w:val="ru-RU"/>
        </w:rPr>
        <w:t>за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целевым использованием средств Фонда возлагается </w:t>
      </w:r>
      <w:r w:rsidRPr="007A4DFA">
        <w:rPr>
          <w:bCs/>
          <w:color w:val="auto"/>
          <w:spacing w:val="0"/>
          <w:sz w:val="26"/>
          <w:szCs w:val="26"/>
          <w:lang w:val="ru-RU"/>
        </w:rPr>
        <w:br/>
      </w:r>
      <w:r>
        <w:rPr>
          <w:bCs/>
          <w:color w:val="auto"/>
          <w:spacing w:val="0"/>
          <w:sz w:val="26"/>
          <w:szCs w:val="26"/>
          <w:lang w:val="ru-RU"/>
        </w:rPr>
        <w:t>на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Отдел контроля за целевым использованием финансовых средств Министерства по чрезвычайным ситуациям и Контрольно-ревизионно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управлени</w:t>
      </w:r>
      <w:r>
        <w:rPr>
          <w:bCs/>
          <w:color w:val="auto"/>
          <w:spacing w:val="0"/>
          <w:sz w:val="26"/>
          <w:szCs w:val="26"/>
          <w:lang w:val="ru-RU"/>
        </w:rPr>
        <w:t>е</w:t>
      </w:r>
      <w:r w:rsidRPr="007A4DFA">
        <w:rPr>
          <w:bCs/>
          <w:color w:val="auto"/>
          <w:spacing w:val="0"/>
          <w:sz w:val="26"/>
          <w:szCs w:val="26"/>
          <w:lang w:val="ru-RU"/>
        </w:rPr>
        <w:t xml:space="preserve"> Министерства Финансов.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bCs/>
          <w:color w:val="auto"/>
          <w:spacing w:val="0"/>
          <w:sz w:val="26"/>
          <w:szCs w:val="26"/>
          <w:lang w:val="ru-RU"/>
        </w:rPr>
      </w:pPr>
      <w:r w:rsidRPr="007A4DFA">
        <w:rPr>
          <w:b/>
          <w:bCs/>
          <w:color w:val="auto"/>
          <w:spacing w:val="0"/>
          <w:sz w:val="26"/>
          <w:szCs w:val="26"/>
          <w:lang w:val="ru-RU"/>
        </w:rPr>
        <w:t>VII. Заключительное положение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  <w:r>
        <w:rPr>
          <w:bCs/>
          <w:color w:val="auto"/>
          <w:spacing w:val="0"/>
          <w:sz w:val="26"/>
          <w:szCs w:val="26"/>
          <w:lang w:val="ru-RU"/>
        </w:rPr>
        <w:t>29</w:t>
      </w:r>
      <w:r w:rsidRPr="007A4DFA">
        <w:rPr>
          <w:bCs/>
          <w:color w:val="auto"/>
          <w:spacing w:val="0"/>
          <w:sz w:val="26"/>
          <w:szCs w:val="26"/>
          <w:lang w:val="ru-RU"/>
        </w:rPr>
        <w:t>.</w:t>
      </w:r>
      <w:r>
        <w:rPr>
          <w:bCs/>
          <w:color w:val="auto"/>
          <w:spacing w:val="0"/>
          <w:sz w:val="26"/>
          <w:szCs w:val="26"/>
          <w:lang w:val="ru-RU"/>
        </w:rPr>
        <w:t> </w:t>
      </w:r>
      <w:r w:rsidRPr="007A4DFA">
        <w:rPr>
          <w:bCs/>
          <w:color w:val="auto"/>
          <w:spacing w:val="0"/>
          <w:sz w:val="26"/>
          <w:szCs w:val="26"/>
          <w:lang w:val="ru-RU"/>
        </w:rPr>
        <w:t>Лица, виновные в нарушении требований настоящего Положения, несут ответственность в порядке, установленном законодательством</w:t>
      </w:r>
      <w:r w:rsidRPr="007A4DFA">
        <w:rPr>
          <w:color w:val="auto"/>
          <w:spacing w:val="0"/>
          <w:sz w:val="26"/>
          <w:szCs w:val="26"/>
        </w:rPr>
        <w:t>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Cs/>
          <w:color w:val="auto"/>
          <w:spacing w:val="0"/>
          <w:sz w:val="26"/>
          <w:szCs w:val="26"/>
        </w:rPr>
      </w:pPr>
    </w:p>
    <w:p w:rsidR="00EC2CA1" w:rsidRPr="007A4DFA" w:rsidRDefault="00EC2CA1" w:rsidP="00EC2CA1">
      <w:pPr>
        <w:spacing w:line="288" w:lineRule="auto"/>
        <w:ind w:firstLine="720"/>
        <w:rPr>
          <w:color w:val="auto"/>
          <w:spacing w:val="0"/>
          <w:sz w:val="26"/>
          <w:szCs w:val="26"/>
        </w:rPr>
      </w:pPr>
    </w:p>
    <w:p w:rsidR="00EC2CA1" w:rsidRDefault="00EC2CA1" w:rsidP="00EC2CA1">
      <w:pPr>
        <w:spacing w:line="288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EC2CA1" w:rsidRPr="00B11019" w:rsidRDefault="00EC2CA1" w:rsidP="00EC2CA1">
      <w:pPr>
        <w:spacing w:after="0" w:line="288" w:lineRule="auto"/>
        <w:ind w:left="4536"/>
        <w:jc w:val="center"/>
        <w:rPr>
          <w:color w:val="auto"/>
          <w:spacing w:val="0"/>
          <w:sz w:val="24"/>
          <w:szCs w:val="24"/>
          <w:lang w:val="ru-RU"/>
        </w:rPr>
      </w:pPr>
      <w:r w:rsidRPr="00910DBA">
        <w:rPr>
          <w:color w:val="auto"/>
          <w:spacing w:val="0"/>
          <w:sz w:val="24"/>
          <w:szCs w:val="24"/>
        </w:rPr>
        <w:lastRenderedPageBreak/>
        <w:t>ПРИЛОЖЕНИЕ №</w:t>
      </w:r>
      <w:r>
        <w:rPr>
          <w:color w:val="auto"/>
          <w:spacing w:val="0"/>
          <w:sz w:val="24"/>
          <w:szCs w:val="24"/>
          <w:lang w:val="ru-RU"/>
        </w:rPr>
        <w:t>3</w:t>
      </w:r>
    </w:p>
    <w:p w:rsidR="00EC2CA1" w:rsidRPr="00910DBA" w:rsidRDefault="00EC2CA1" w:rsidP="00EC2CA1">
      <w:pPr>
        <w:spacing w:after="0" w:line="288" w:lineRule="auto"/>
        <w:ind w:left="4536"/>
        <w:jc w:val="center"/>
        <w:rPr>
          <w:color w:val="auto"/>
          <w:spacing w:val="0"/>
          <w:sz w:val="24"/>
          <w:szCs w:val="24"/>
        </w:rPr>
      </w:pPr>
      <w:r w:rsidRPr="00910DBA">
        <w:rPr>
          <w:color w:val="auto"/>
          <w:spacing w:val="0"/>
          <w:sz w:val="24"/>
          <w:szCs w:val="24"/>
        </w:rPr>
        <w:t>к постановлению Кабинета Министров</w:t>
      </w:r>
    </w:p>
    <w:p w:rsidR="00EC2CA1" w:rsidRPr="00910DBA" w:rsidRDefault="00EC2CA1" w:rsidP="00EC2CA1">
      <w:pPr>
        <w:spacing w:after="0" w:line="288" w:lineRule="auto"/>
        <w:ind w:left="4536"/>
        <w:jc w:val="center"/>
        <w:rPr>
          <w:color w:val="auto"/>
          <w:spacing w:val="0"/>
          <w:sz w:val="24"/>
          <w:szCs w:val="24"/>
        </w:rPr>
      </w:pPr>
      <w:r w:rsidRPr="00910DBA">
        <w:rPr>
          <w:color w:val="auto"/>
          <w:spacing w:val="0"/>
          <w:sz w:val="24"/>
          <w:szCs w:val="24"/>
        </w:rPr>
        <w:t>от «___» _________201</w:t>
      </w:r>
      <w:r>
        <w:rPr>
          <w:color w:val="auto"/>
          <w:spacing w:val="0"/>
          <w:sz w:val="24"/>
          <w:szCs w:val="24"/>
          <w:lang w:val="ru-RU"/>
        </w:rPr>
        <w:t>6</w:t>
      </w:r>
      <w:r w:rsidRPr="00910DBA">
        <w:rPr>
          <w:color w:val="auto"/>
          <w:spacing w:val="0"/>
          <w:sz w:val="24"/>
          <w:szCs w:val="24"/>
        </w:rPr>
        <w:t xml:space="preserve"> г. №_____</w:t>
      </w:r>
    </w:p>
    <w:p w:rsidR="00EC2CA1" w:rsidRPr="00910DBA" w:rsidRDefault="00EC2CA1" w:rsidP="00EC2CA1">
      <w:pPr>
        <w:spacing w:after="0" w:line="288" w:lineRule="auto"/>
        <w:ind w:firstLine="720"/>
        <w:jc w:val="center"/>
        <w:rPr>
          <w:color w:val="auto"/>
          <w:spacing w:val="0"/>
          <w:sz w:val="28"/>
          <w:szCs w:val="28"/>
          <w:lang w:val="ru-RU"/>
        </w:rPr>
      </w:pP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center"/>
        <w:rPr>
          <w:b/>
          <w:color w:val="auto"/>
          <w:spacing w:val="0"/>
          <w:sz w:val="26"/>
          <w:szCs w:val="26"/>
        </w:rPr>
      </w:pPr>
      <w:r w:rsidRPr="007A4DFA">
        <w:rPr>
          <w:b/>
          <w:color w:val="auto"/>
          <w:spacing w:val="0"/>
          <w:sz w:val="26"/>
          <w:szCs w:val="26"/>
        </w:rPr>
        <w:t>ДОПОЛНЕНИЯ, ВНОСИМЫЕ В НЕКОТОРЫЕ РЕШЕНИЯ ПРАВИТЕЛЬСТВА РЕСПУБЛИКИ УЗБЕКИСТАН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b/>
          <w:color w:val="auto"/>
          <w:spacing w:val="0"/>
          <w:sz w:val="26"/>
          <w:szCs w:val="26"/>
        </w:rPr>
      </w:pPr>
    </w:p>
    <w:p w:rsidR="00EC2CA1" w:rsidRPr="007A4DFA" w:rsidRDefault="00EC2CA1" w:rsidP="00EC2CA1">
      <w:pPr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  <w:r w:rsidRPr="007A4DFA">
        <w:rPr>
          <w:color w:val="auto"/>
          <w:spacing w:val="0"/>
          <w:sz w:val="26"/>
          <w:szCs w:val="26"/>
        </w:rPr>
        <w:t>1. В</w:t>
      </w:r>
      <w:r>
        <w:rPr>
          <w:color w:val="auto"/>
          <w:spacing w:val="0"/>
          <w:sz w:val="26"/>
          <w:szCs w:val="26"/>
          <w:lang w:val="ru-RU"/>
        </w:rPr>
        <w:t xml:space="preserve">нести </w:t>
      </w:r>
      <w:r w:rsidRPr="007A4DFA">
        <w:rPr>
          <w:color w:val="auto"/>
          <w:spacing w:val="0"/>
          <w:sz w:val="26"/>
          <w:szCs w:val="26"/>
        </w:rPr>
        <w:t>Положени</w:t>
      </w:r>
      <w:r>
        <w:rPr>
          <w:color w:val="auto"/>
          <w:spacing w:val="0"/>
          <w:sz w:val="26"/>
          <w:szCs w:val="26"/>
          <w:lang w:val="ru-RU"/>
        </w:rPr>
        <w:t>е</w:t>
      </w:r>
      <w:r w:rsidRPr="007A4DFA">
        <w:rPr>
          <w:color w:val="auto"/>
          <w:spacing w:val="0"/>
          <w:sz w:val="26"/>
          <w:szCs w:val="26"/>
        </w:rPr>
        <w:t xml:space="preserve"> о Министерстве по чрезвычайным ситуациям Республики Узбекистан, утвержденно</w:t>
      </w:r>
      <w:r>
        <w:rPr>
          <w:color w:val="auto"/>
          <w:spacing w:val="0"/>
          <w:sz w:val="26"/>
          <w:szCs w:val="26"/>
          <w:lang w:val="ru-RU"/>
        </w:rPr>
        <w:t>е</w:t>
      </w:r>
      <w:r w:rsidRPr="007A4DFA">
        <w:rPr>
          <w:color w:val="auto"/>
          <w:spacing w:val="0"/>
          <w:sz w:val="26"/>
          <w:szCs w:val="26"/>
        </w:rPr>
        <w:t xml:space="preserve"> постановлением Кабинета Министров</w:t>
      </w:r>
      <w:r>
        <w:rPr>
          <w:color w:val="auto"/>
          <w:spacing w:val="0"/>
          <w:sz w:val="26"/>
          <w:szCs w:val="26"/>
          <w:lang w:val="ru-RU"/>
        </w:rPr>
        <w:br/>
      </w:r>
      <w:r w:rsidRPr="007A4DFA">
        <w:rPr>
          <w:color w:val="auto"/>
          <w:spacing w:val="0"/>
          <w:sz w:val="26"/>
          <w:szCs w:val="26"/>
        </w:rPr>
        <w:t>от 11 апреля 1996 г. № 143</w:t>
      </w:r>
      <w:r>
        <w:rPr>
          <w:color w:val="auto"/>
          <w:spacing w:val="0"/>
          <w:sz w:val="26"/>
          <w:szCs w:val="26"/>
          <w:lang w:val="ru-RU"/>
        </w:rPr>
        <w:t xml:space="preserve"> следующие дополнение</w:t>
      </w:r>
      <w:r w:rsidRPr="007A4DFA">
        <w:rPr>
          <w:color w:val="auto"/>
          <w:spacing w:val="0"/>
          <w:sz w:val="26"/>
          <w:szCs w:val="26"/>
        </w:rPr>
        <w:t>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  <w:r w:rsidRPr="007A4DFA">
        <w:rPr>
          <w:color w:val="auto"/>
          <w:spacing w:val="0"/>
          <w:sz w:val="26"/>
          <w:szCs w:val="26"/>
          <w:lang w:val="ru-RU"/>
        </w:rPr>
        <w:t xml:space="preserve">а) </w:t>
      </w:r>
      <w:r w:rsidRPr="007A4DFA">
        <w:rPr>
          <w:color w:val="auto"/>
          <w:spacing w:val="0"/>
          <w:sz w:val="26"/>
          <w:szCs w:val="26"/>
        </w:rPr>
        <w:t xml:space="preserve">дополнить пунктом </w:t>
      </w:r>
      <w:r>
        <w:rPr>
          <w:color w:val="auto"/>
          <w:spacing w:val="0"/>
          <w:sz w:val="26"/>
          <w:szCs w:val="26"/>
          <w:lang w:val="ru-RU"/>
        </w:rPr>
        <w:t>14</w:t>
      </w:r>
      <w:r w:rsidRPr="007A4DFA">
        <w:rPr>
          <w:color w:val="auto"/>
          <w:spacing w:val="0"/>
          <w:sz w:val="26"/>
          <w:szCs w:val="26"/>
          <w:vertAlign w:val="superscript"/>
        </w:rPr>
        <w:t xml:space="preserve">1 </w:t>
      </w:r>
      <w:r w:rsidRPr="007A4DFA">
        <w:rPr>
          <w:color w:val="auto"/>
          <w:spacing w:val="0"/>
          <w:sz w:val="26"/>
          <w:szCs w:val="26"/>
        </w:rPr>
        <w:t>следующего содержания: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  <w:r w:rsidRPr="007A4DFA">
        <w:rPr>
          <w:color w:val="auto"/>
          <w:spacing w:val="0"/>
          <w:sz w:val="26"/>
          <w:szCs w:val="26"/>
        </w:rPr>
        <w:t>«</w:t>
      </w:r>
      <w:r>
        <w:rPr>
          <w:color w:val="auto"/>
          <w:spacing w:val="0"/>
          <w:sz w:val="26"/>
          <w:szCs w:val="26"/>
          <w:lang w:val="ru-RU"/>
        </w:rPr>
        <w:t>14</w:t>
      </w:r>
      <w:r w:rsidRPr="007A4DFA">
        <w:rPr>
          <w:color w:val="auto"/>
          <w:spacing w:val="0"/>
          <w:sz w:val="26"/>
          <w:szCs w:val="26"/>
          <w:vertAlign w:val="superscript"/>
        </w:rPr>
        <w:t>1</w:t>
      </w:r>
      <w:r w:rsidRPr="007A4DFA">
        <w:rPr>
          <w:color w:val="auto"/>
          <w:spacing w:val="0"/>
          <w:sz w:val="26"/>
          <w:szCs w:val="26"/>
        </w:rPr>
        <w:t xml:space="preserve">. </w:t>
      </w:r>
      <w:r>
        <w:rPr>
          <w:color w:val="auto"/>
          <w:spacing w:val="0"/>
          <w:sz w:val="26"/>
          <w:szCs w:val="26"/>
        </w:rPr>
        <w:t xml:space="preserve">В </w:t>
      </w:r>
      <w:r>
        <w:rPr>
          <w:color w:val="auto"/>
          <w:spacing w:val="0"/>
          <w:sz w:val="26"/>
          <w:szCs w:val="26"/>
          <w:lang w:val="ru-RU"/>
        </w:rPr>
        <w:t xml:space="preserve">целях обеспечения условия для материально-технического развития и стимулирования профессионального сотрудников МЧС, повышения уровня их служебной боевой подготовки в </w:t>
      </w:r>
      <w:r w:rsidRPr="007A4DFA">
        <w:rPr>
          <w:color w:val="auto"/>
          <w:spacing w:val="0"/>
          <w:sz w:val="26"/>
          <w:szCs w:val="26"/>
          <w:lang w:val="ru-RU"/>
        </w:rPr>
        <w:t xml:space="preserve">структуре МЧС в установленном порядке создается </w:t>
      </w:r>
      <w:r w:rsidRPr="007A4DFA">
        <w:rPr>
          <w:color w:val="auto"/>
          <w:spacing w:val="0"/>
          <w:sz w:val="26"/>
          <w:szCs w:val="26"/>
        </w:rPr>
        <w:t>Специальн</w:t>
      </w:r>
      <w:r w:rsidRPr="007A4DFA">
        <w:rPr>
          <w:color w:val="auto"/>
          <w:spacing w:val="0"/>
          <w:sz w:val="26"/>
          <w:szCs w:val="26"/>
          <w:lang w:val="ru-RU"/>
        </w:rPr>
        <w:t>ый</w:t>
      </w:r>
      <w:r w:rsidRPr="007A4DFA">
        <w:rPr>
          <w:color w:val="auto"/>
          <w:spacing w:val="0"/>
          <w:sz w:val="26"/>
          <w:szCs w:val="26"/>
        </w:rPr>
        <w:t xml:space="preserve"> фонд по укреплени</w:t>
      </w:r>
      <w:r>
        <w:rPr>
          <w:color w:val="auto"/>
          <w:spacing w:val="0"/>
          <w:sz w:val="26"/>
          <w:szCs w:val="26"/>
          <w:lang w:val="ru-RU"/>
        </w:rPr>
        <w:t>ю</w:t>
      </w:r>
      <w:r w:rsidRPr="007A4DFA">
        <w:rPr>
          <w:color w:val="auto"/>
          <w:spacing w:val="0"/>
          <w:sz w:val="26"/>
          <w:szCs w:val="26"/>
        </w:rPr>
        <w:t xml:space="preserve"> материально-технической базы</w:t>
      </w:r>
      <w:r>
        <w:rPr>
          <w:color w:val="auto"/>
          <w:spacing w:val="0"/>
          <w:sz w:val="26"/>
          <w:szCs w:val="26"/>
          <w:lang w:val="ru-RU"/>
        </w:rPr>
        <w:t xml:space="preserve"> и</w:t>
      </w:r>
      <w:r w:rsidRPr="007A4DFA">
        <w:rPr>
          <w:color w:val="auto"/>
          <w:spacing w:val="0"/>
          <w:sz w:val="26"/>
          <w:szCs w:val="26"/>
        </w:rPr>
        <w:t xml:space="preserve"> социальной защиты сотрудников структурных подразделений МЧС</w:t>
      </w:r>
      <w:r w:rsidRPr="007A4DFA">
        <w:rPr>
          <w:color w:val="auto"/>
          <w:spacing w:val="0"/>
          <w:sz w:val="26"/>
          <w:szCs w:val="26"/>
          <w:lang w:val="ru-RU"/>
        </w:rPr>
        <w:t>»</w:t>
      </w:r>
      <w:r w:rsidRPr="007A4DFA">
        <w:rPr>
          <w:color w:val="auto"/>
          <w:spacing w:val="0"/>
          <w:sz w:val="26"/>
          <w:szCs w:val="26"/>
        </w:rPr>
        <w:t>;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  <w:r w:rsidRPr="007A4DFA">
        <w:rPr>
          <w:color w:val="auto"/>
          <w:spacing w:val="0"/>
          <w:sz w:val="26"/>
          <w:szCs w:val="26"/>
        </w:rPr>
        <w:t xml:space="preserve">б) </w:t>
      </w:r>
      <w:r w:rsidRPr="007A4DFA">
        <w:rPr>
          <w:color w:val="auto"/>
          <w:spacing w:val="0"/>
          <w:sz w:val="26"/>
          <w:szCs w:val="26"/>
          <w:lang w:val="ru-RU"/>
        </w:rPr>
        <w:t>П</w:t>
      </w:r>
      <w:r w:rsidRPr="007A4DFA">
        <w:rPr>
          <w:color w:val="auto"/>
          <w:spacing w:val="0"/>
          <w:sz w:val="26"/>
          <w:szCs w:val="26"/>
        </w:rPr>
        <w:t xml:space="preserve">ункт 6 дополнить </w:t>
      </w:r>
      <w:r>
        <w:rPr>
          <w:color w:val="auto"/>
          <w:spacing w:val="0"/>
          <w:sz w:val="26"/>
          <w:szCs w:val="26"/>
          <w:lang w:val="ru-RU"/>
        </w:rPr>
        <w:t xml:space="preserve">абзацем </w:t>
      </w:r>
      <w:r w:rsidRPr="007A4DFA">
        <w:rPr>
          <w:color w:val="auto"/>
          <w:spacing w:val="0"/>
          <w:sz w:val="26"/>
          <w:szCs w:val="26"/>
        </w:rPr>
        <w:t>7 следующего содержания: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  <w:lang w:val="ru-RU"/>
        </w:rPr>
      </w:pPr>
      <w:r w:rsidRPr="007A4DFA">
        <w:rPr>
          <w:color w:val="auto"/>
          <w:spacing w:val="0"/>
          <w:sz w:val="26"/>
          <w:szCs w:val="26"/>
          <w:lang w:val="ru-RU"/>
        </w:rPr>
        <w:t>«</w:t>
      </w:r>
      <w:r w:rsidRPr="007A4DFA">
        <w:rPr>
          <w:color w:val="auto"/>
          <w:spacing w:val="0"/>
          <w:sz w:val="26"/>
          <w:szCs w:val="26"/>
        </w:rPr>
        <w:t xml:space="preserve">заключать в установленном </w:t>
      </w:r>
      <w:r w:rsidRPr="007A4DFA">
        <w:rPr>
          <w:color w:val="auto"/>
          <w:spacing w:val="0"/>
          <w:sz w:val="26"/>
          <w:szCs w:val="26"/>
          <w:lang w:val="ru-RU"/>
        </w:rPr>
        <w:t>порядке контракты (договор</w:t>
      </w:r>
      <w:r>
        <w:rPr>
          <w:color w:val="auto"/>
          <w:spacing w:val="0"/>
          <w:sz w:val="26"/>
          <w:szCs w:val="26"/>
          <w:lang w:val="ru-RU"/>
        </w:rPr>
        <w:t>а</w:t>
      </w:r>
      <w:r w:rsidRPr="007A4DFA">
        <w:rPr>
          <w:color w:val="auto"/>
          <w:spacing w:val="0"/>
          <w:sz w:val="26"/>
          <w:szCs w:val="26"/>
          <w:lang w:val="ru-RU"/>
        </w:rPr>
        <w:t>)</w:t>
      </w:r>
      <w:r>
        <w:rPr>
          <w:color w:val="auto"/>
          <w:spacing w:val="0"/>
          <w:sz w:val="26"/>
          <w:szCs w:val="26"/>
          <w:lang w:val="ru-RU"/>
        </w:rPr>
        <w:br/>
      </w:r>
      <w:r w:rsidRPr="007A4DFA">
        <w:rPr>
          <w:color w:val="auto"/>
          <w:spacing w:val="0"/>
          <w:sz w:val="26"/>
          <w:szCs w:val="26"/>
        </w:rPr>
        <w:t xml:space="preserve">с хозяйствующими субъектами </w:t>
      </w:r>
      <w:r w:rsidRPr="007A4DFA">
        <w:rPr>
          <w:color w:val="auto"/>
          <w:spacing w:val="0"/>
          <w:sz w:val="26"/>
          <w:szCs w:val="26"/>
          <w:lang w:val="ru-RU"/>
        </w:rPr>
        <w:t xml:space="preserve">и гражданами </w:t>
      </w:r>
      <w:r>
        <w:rPr>
          <w:color w:val="auto"/>
          <w:spacing w:val="0"/>
          <w:sz w:val="26"/>
          <w:szCs w:val="26"/>
          <w:lang w:val="ru-RU"/>
        </w:rPr>
        <w:t>на</w:t>
      </w:r>
      <w:r w:rsidRPr="007A4DFA">
        <w:rPr>
          <w:color w:val="auto"/>
          <w:spacing w:val="0"/>
          <w:sz w:val="26"/>
          <w:szCs w:val="26"/>
        </w:rPr>
        <w:t xml:space="preserve"> оказание услуг и работ</w:t>
      </w:r>
      <w:r>
        <w:rPr>
          <w:color w:val="auto"/>
          <w:spacing w:val="0"/>
          <w:sz w:val="26"/>
          <w:szCs w:val="26"/>
          <w:lang w:val="ru-RU"/>
        </w:rPr>
        <w:t xml:space="preserve"> по профилю своей деятельности</w:t>
      </w:r>
      <w:r w:rsidRPr="007A4DFA">
        <w:rPr>
          <w:color w:val="auto"/>
          <w:spacing w:val="0"/>
          <w:sz w:val="26"/>
          <w:szCs w:val="26"/>
          <w:lang w:val="ru-RU"/>
        </w:rPr>
        <w:t>».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  <w:r w:rsidRPr="007A4DFA">
        <w:rPr>
          <w:color w:val="auto"/>
          <w:spacing w:val="0"/>
          <w:sz w:val="26"/>
          <w:szCs w:val="26"/>
        </w:rPr>
        <w:t>2.</w:t>
      </w:r>
      <w:r>
        <w:rPr>
          <w:color w:val="auto"/>
          <w:spacing w:val="0"/>
          <w:sz w:val="26"/>
          <w:szCs w:val="26"/>
        </w:rPr>
        <w:t> </w:t>
      </w:r>
      <w:r w:rsidRPr="007A4DFA">
        <w:rPr>
          <w:color w:val="auto"/>
          <w:spacing w:val="0"/>
          <w:sz w:val="26"/>
          <w:szCs w:val="26"/>
        </w:rPr>
        <w:t>Приложение № 1 к постановлению Кабинета Министров от 2 апреля</w:t>
      </w:r>
      <w:r w:rsidRPr="007A4DFA">
        <w:rPr>
          <w:color w:val="auto"/>
          <w:spacing w:val="0"/>
          <w:sz w:val="26"/>
          <w:szCs w:val="26"/>
        </w:rPr>
        <w:br/>
        <w:t>2010 г. № 62 «О мерах по упорядочению отчислений средств во внебюджетные фонды министерств и ведомств» (СП Республики Узбекистан, 2010 г., № 4, ст.14) дополнить пунктом 3</w:t>
      </w:r>
      <w:r w:rsidRPr="007A4DFA">
        <w:rPr>
          <w:color w:val="auto"/>
          <w:spacing w:val="0"/>
          <w:sz w:val="26"/>
          <w:szCs w:val="26"/>
          <w:lang w:val="ru-RU"/>
        </w:rPr>
        <w:t>3</w:t>
      </w:r>
      <w:r w:rsidRPr="007A4DFA">
        <w:rPr>
          <w:color w:val="auto"/>
          <w:spacing w:val="0"/>
          <w:sz w:val="26"/>
          <w:szCs w:val="26"/>
        </w:rPr>
        <w:t xml:space="preserve"> следующего содержания:</w:t>
      </w:r>
    </w:p>
    <w:p w:rsidR="00EC2CA1" w:rsidRPr="007A4DFA" w:rsidRDefault="00EC2CA1" w:rsidP="00EC2CA1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color w:val="auto"/>
          <w:spacing w:val="0"/>
          <w:sz w:val="26"/>
          <w:szCs w:val="26"/>
        </w:rPr>
      </w:pPr>
    </w:p>
    <w:tbl>
      <w:tblPr>
        <w:tblW w:w="9213" w:type="dxa"/>
        <w:jc w:val="center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81"/>
        <w:gridCol w:w="5103"/>
        <w:gridCol w:w="1062"/>
      </w:tblGrid>
      <w:tr w:rsidR="00EC2CA1" w:rsidRPr="007A4DFA" w:rsidTr="00470E0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A1" w:rsidRPr="007A4DFA" w:rsidRDefault="00EC2CA1" w:rsidP="00470E0C">
            <w:pPr>
              <w:autoSpaceDE w:val="0"/>
              <w:autoSpaceDN w:val="0"/>
              <w:adjustRightInd w:val="0"/>
              <w:spacing w:after="0" w:line="288" w:lineRule="auto"/>
              <w:ind w:left="-746" w:firstLine="720"/>
              <w:jc w:val="center"/>
              <w:rPr>
                <w:color w:val="auto"/>
                <w:spacing w:val="0"/>
                <w:sz w:val="26"/>
                <w:szCs w:val="26"/>
              </w:rPr>
            </w:pPr>
            <w:r w:rsidRPr="007A4DFA">
              <w:rPr>
                <w:color w:val="auto"/>
                <w:spacing w:val="0"/>
                <w:sz w:val="26"/>
                <w:szCs w:val="26"/>
              </w:rPr>
              <w:t>3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3</w:t>
            </w:r>
            <w:r w:rsidRPr="007A4DFA">
              <w:rPr>
                <w:color w:val="auto"/>
                <w:spacing w:val="0"/>
                <w:sz w:val="26"/>
                <w:szCs w:val="26"/>
              </w:rPr>
              <w:t>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A1" w:rsidRPr="007A4DFA" w:rsidRDefault="00EC2CA1" w:rsidP="00470E0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color w:val="auto"/>
                <w:spacing w:val="0"/>
                <w:sz w:val="26"/>
                <w:szCs w:val="26"/>
              </w:rPr>
            </w:pPr>
            <w:r w:rsidRPr="007A4DFA">
              <w:rPr>
                <w:color w:val="auto"/>
                <w:spacing w:val="0"/>
                <w:sz w:val="26"/>
                <w:szCs w:val="26"/>
              </w:rPr>
              <w:t>Министерств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о</w:t>
            </w:r>
            <w:r w:rsidRPr="007A4DFA">
              <w:rPr>
                <w:color w:val="auto"/>
                <w:spacing w:val="0"/>
                <w:sz w:val="26"/>
                <w:szCs w:val="26"/>
              </w:rPr>
              <w:t xml:space="preserve"> по чрезв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ы</w:t>
            </w:r>
            <w:r w:rsidRPr="007A4DFA">
              <w:rPr>
                <w:color w:val="auto"/>
                <w:spacing w:val="0"/>
                <w:sz w:val="26"/>
                <w:szCs w:val="26"/>
              </w:rPr>
              <w:t>чайн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ы</w:t>
            </w:r>
            <w:r w:rsidRPr="007A4DFA">
              <w:rPr>
                <w:color w:val="auto"/>
                <w:spacing w:val="0"/>
                <w:sz w:val="26"/>
                <w:szCs w:val="26"/>
              </w:rPr>
              <w:t xml:space="preserve">м ситуациям Республики Узбекистан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A1" w:rsidRPr="007A4DFA" w:rsidRDefault="00EC2CA1" w:rsidP="00470E0C">
            <w:pPr>
              <w:autoSpaceDE w:val="0"/>
              <w:autoSpaceDN w:val="0"/>
              <w:adjustRightInd w:val="0"/>
              <w:spacing w:after="0" w:line="288" w:lineRule="auto"/>
              <w:ind w:firstLine="317"/>
              <w:jc w:val="both"/>
              <w:rPr>
                <w:color w:val="auto"/>
                <w:spacing w:val="0"/>
                <w:sz w:val="26"/>
                <w:szCs w:val="26"/>
                <w:lang w:val="ru-RU"/>
              </w:rPr>
            </w:pP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Суммы штрафов</w:t>
            </w:r>
            <w:r w:rsidRPr="00955D2F">
              <w:rPr>
                <w:spacing w:val="0"/>
                <w:sz w:val="24"/>
                <w:szCs w:val="24"/>
                <w:lang w:val="ru-RU"/>
              </w:rPr>
              <w:t xml:space="preserve">, </w:t>
            </w:r>
            <w:r w:rsidRPr="00B046E4">
              <w:rPr>
                <w:color w:val="auto"/>
                <w:spacing w:val="0"/>
                <w:sz w:val="26"/>
                <w:szCs w:val="26"/>
                <w:lang w:val="ru-RU"/>
              </w:rPr>
              <w:t>налагаемых</w:t>
            </w:r>
            <w:r>
              <w:rPr>
                <w:color w:val="auto"/>
                <w:spacing w:val="0"/>
                <w:sz w:val="26"/>
                <w:szCs w:val="26"/>
                <w:lang w:val="ru-RU"/>
              </w:rPr>
              <w:br/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 xml:space="preserve">в соответствии </w:t>
            </w:r>
            <w:r>
              <w:rPr>
                <w:color w:val="auto"/>
                <w:spacing w:val="0"/>
                <w:sz w:val="26"/>
                <w:szCs w:val="26"/>
                <w:lang w:val="ru-RU"/>
              </w:rPr>
              <w:t xml:space="preserve">с 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 xml:space="preserve">Кодексом </w:t>
            </w:r>
            <w:r w:rsidRPr="00B046E4">
              <w:rPr>
                <w:color w:val="auto"/>
                <w:spacing w:val="0"/>
                <w:sz w:val="26"/>
                <w:szCs w:val="26"/>
                <w:lang w:val="ru-RU"/>
              </w:rPr>
              <w:t>Республики</w:t>
            </w:r>
            <w:r w:rsidRPr="007A4DFA">
              <w:rPr>
                <w:bCs/>
                <w:color w:val="auto"/>
                <w:spacing w:val="0"/>
                <w:sz w:val="26"/>
                <w:szCs w:val="26"/>
                <w:lang w:val="ru-RU"/>
              </w:rPr>
              <w:t xml:space="preserve"> Узбекистан об административной ответственности</w:t>
            </w:r>
            <w:r>
              <w:rPr>
                <w:bCs/>
                <w:color w:val="auto"/>
                <w:spacing w:val="0"/>
                <w:sz w:val="26"/>
                <w:szCs w:val="26"/>
                <w:lang w:val="ru-RU"/>
              </w:rPr>
              <w:t>,</w:t>
            </w:r>
            <w:r w:rsidRPr="007A4DFA">
              <w:rPr>
                <w:bCs/>
                <w:color w:val="auto"/>
                <w:spacing w:val="0"/>
                <w:sz w:val="26"/>
                <w:szCs w:val="26"/>
                <w:lang w:val="ru-RU"/>
              </w:rPr>
              <w:t xml:space="preserve"> 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за невыполнение требований законодательства</w:t>
            </w:r>
            <w:r>
              <w:rPr>
                <w:color w:val="auto"/>
                <w:spacing w:val="0"/>
                <w:sz w:val="26"/>
                <w:szCs w:val="26"/>
                <w:lang w:val="ru-RU"/>
              </w:rPr>
              <w:t xml:space="preserve"> 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о защите населения и территорий</w:t>
            </w:r>
            <w:r>
              <w:rPr>
                <w:color w:val="auto"/>
                <w:spacing w:val="0"/>
                <w:sz w:val="26"/>
                <w:szCs w:val="26"/>
                <w:lang w:val="ru-RU"/>
              </w:rPr>
              <w:t xml:space="preserve"> 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от чрезвычайных ситуаций природного и техногенного характера, а также</w:t>
            </w:r>
            <w:r>
              <w:rPr>
                <w:color w:val="auto"/>
                <w:spacing w:val="0"/>
                <w:sz w:val="26"/>
                <w:szCs w:val="26"/>
                <w:lang w:val="ru-RU"/>
              </w:rPr>
              <w:t xml:space="preserve"> </w:t>
            </w:r>
            <w:r w:rsidRPr="007A4DFA">
              <w:rPr>
                <w:color w:val="auto"/>
                <w:spacing w:val="0"/>
                <w:sz w:val="26"/>
                <w:szCs w:val="26"/>
                <w:lang w:val="ru-RU"/>
              </w:rPr>
              <w:t>о гражданской защите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A1" w:rsidRPr="007A4DFA" w:rsidRDefault="00EC2CA1" w:rsidP="00470E0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color w:val="auto"/>
                <w:spacing w:val="0"/>
                <w:sz w:val="26"/>
                <w:szCs w:val="26"/>
              </w:rPr>
            </w:pPr>
            <w:r w:rsidRPr="007A4DFA">
              <w:rPr>
                <w:color w:val="auto"/>
                <w:spacing w:val="0"/>
                <w:sz w:val="26"/>
                <w:szCs w:val="26"/>
              </w:rPr>
              <w:t>40</w:t>
            </w:r>
          </w:p>
        </w:tc>
      </w:tr>
    </w:tbl>
    <w:p w:rsidR="00EC2CA1" w:rsidRDefault="00EC2CA1" w:rsidP="00EC2CA1">
      <w:pPr>
        <w:spacing w:after="0" w:line="288" w:lineRule="auto"/>
        <w:ind w:firstLine="720"/>
        <w:jc w:val="both"/>
        <w:rPr>
          <w:spacing w:val="0"/>
          <w:sz w:val="28"/>
          <w:szCs w:val="28"/>
        </w:rPr>
      </w:pPr>
    </w:p>
    <w:p w:rsidR="00777610" w:rsidRPr="00980586" w:rsidRDefault="00777610" w:rsidP="00980586">
      <w:pPr>
        <w:spacing w:line="288" w:lineRule="auto"/>
        <w:rPr>
          <w:lang w:val="ru-RU"/>
        </w:rPr>
      </w:pPr>
    </w:p>
    <w:sectPr w:rsidR="00777610" w:rsidRPr="00980586" w:rsidSect="000F5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06" w:rsidRDefault="00027106" w:rsidP="00D200B0">
      <w:pPr>
        <w:spacing w:after="0" w:line="240" w:lineRule="auto"/>
      </w:pPr>
      <w:r>
        <w:separator/>
      </w:r>
    </w:p>
  </w:endnote>
  <w:endnote w:type="continuationSeparator" w:id="1">
    <w:p w:rsidR="00027106" w:rsidRDefault="00027106" w:rsidP="00D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4" w:rsidRDefault="000271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023189"/>
      <w:docPartObj>
        <w:docPartGallery w:val="Page Numbers (Bottom of Page)"/>
        <w:docPartUnique/>
      </w:docPartObj>
    </w:sdtPr>
    <w:sdtContent>
      <w:p w:rsidR="00A17725" w:rsidRDefault="003526E8">
        <w:pPr>
          <w:pStyle w:val="a5"/>
          <w:jc w:val="center"/>
        </w:pPr>
        <w:r>
          <w:fldChar w:fldCharType="begin"/>
        </w:r>
        <w:r w:rsidR="00EC2CA1">
          <w:instrText xml:space="preserve"> PAGE   \* MERGEFORMAT </w:instrText>
        </w:r>
        <w:r>
          <w:fldChar w:fldCharType="separate"/>
        </w:r>
        <w:r w:rsidR="00980586">
          <w:rPr>
            <w:noProof/>
          </w:rPr>
          <w:t>9</w:t>
        </w:r>
        <w:r>
          <w:fldChar w:fldCharType="end"/>
        </w:r>
      </w:p>
    </w:sdtContent>
  </w:sdt>
  <w:p w:rsidR="00A17725" w:rsidRDefault="000271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4" w:rsidRDefault="00027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06" w:rsidRDefault="00027106" w:rsidP="00D200B0">
      <w:pPr>
        <w:spacing w:after="0" w:line="240" w:lineRule="auto"/>
      </w:pPr>
      <w:r>
        <w:separator/>
      </w:r>
    </w:p>
  </w:footnote>
  <w:footnote w:type="continuationSeparator" w:id="1">
    <w:p w:rsidR="00027106" w:rsidRDefault="00027106" w:rsidP="00D2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4" w:rsidRDefault="000271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4" w:rsidRDefault="000271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4" w:rsidRDefault="000271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A1"/>
    <w:rsid w:val="00027106"/>
    <w:rsid w:val="000F549B"/>
    <w:rsid w:val="00110825"/>
    <w:rsid w:val="00330EDD"/>
    <w:rsid w:val="003526E8"/>
    <w:rsid w:val="003A50B7"/>
    <w:rsid w:val="003F5A2A"/>
    <w:rsid w:val="00541148"/>
    <w:rsid w:val="00555F4E"/>
    <w:rsid w:val="005E552A"/>
    <w:rsid w:val="00646A89"/>
    <w:rsid w:val="00770CC2"/>
    <w:rsid w:val="00777610"/>
    <w:rsid w:val="00944F5F"/>
    <w:rsid w:val="00977F43"/>
    <w:rsid w:val="00980586"/>
    <w:rsid w:val="009A43DD"/>
    <w:rsid w:val="009E6759"/>
    <w:rsid w:val="009F5C81"/>
    <w:rsid w:val="00AC3D8B"/>
    <w:rsid w:val="00B44D7A"/>
    <w:rsid w:val="00B5210E"/>
    <w:rsid w:val="00CA7689"/>
    <w:rsid w:val="00D200B0"/>
    <w:rsid w:val="00DF3CED"/>
    <w:rsid w:val="00EC2CA1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0"/>
        <w:sz w:val="19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A1"/>
    <w:rPr>
      <w:rFonts w:eastAsia="Calibri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2CA1"/>
    <w:rPr>
      <w:rFonts w:eastAsia="Calibri"/>
      <w:lang w:val="uz-Cyrl-UZ"/>
    </w:rPr>
  </w:style>
  <w:style w:type="paragraph" w:styleId="a5">
    <w:name w:val="footer"/>
    <w:basedOn w:val="a"/>
    <w:link w:val="a6"/>
    <w:uiPriority w:val="99"/>
    <w:unhideWhenUsed/>
    <w:rsid w:val="00EC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CA1"/>
    <w:rPr>
      <w:rFonts w:eastAsia="Calibri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2492</Words>
  <Characters>14206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RasulovSobir</dc:creator>
  <cp:keywords/>
  <dc:description/>
  <cp:lastModifiedBy>SOLIEV</cp:lastModifiedBy>
  <cp:revision>4</cp:revision>
  <dcterms:created xsi:type="dcterms:W3CDTF">2016-04-21T13:49:00Z</dcterms:created>
  <dcterms:modified xsi:type="dcterms:W3CDTF">2016-05-10T09:17:00Z</dcterms:modified>
</cp:coreProperties>
</file>